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50742" w14:textId="77777777" w:rsidR="003458AA" w:rsidRDefault="00000000">
      <w:pPr>
        <w:pBdr>
          <w:top w:val="single" w:sz="4" w:space="1" w:color="000000"/>
        </w:pBdr>
        <w:jc w:val="center"/>
        <w:rPr>
          <w:b/>
          <w:color w:val="000000"/>
          <w:sz w:val="28"/>
          <w:szCs w:val="28"/>
        </w:rPr>
      </w:pPr>
      <w:r>
        <w:rPr>
          <w:b/>
          <w:color w:val="000000"/>
          <w:sz w:val="28"/>
          <w:szCs w:val="28"/>
        </w:rPr>
        <w:t>2025 Registration Process Helpful Guide</w:t>
      </w:r>
    </w:p>
    <w:p w14:paraId="79345028" w14:textId="77777777" w:rsidR="003458AA" w:rsidRDefault="003458AA">
      <w:pPr>
        <w:rPr>
          <w:color w:val="000000"/>
          <w:sz w:val="22"/>
          <w:szCs w:val="22"/>
        </w:rPr>
      </w:pPr>
    </w:p>
    <w:p w14:paraId="66F3FEEC" w14:textId="77777777" w:rsidR="003458AA" w:rsidRDefault="00000000">
      <w:pPr>
        <w:rPr>
          <w:sz w:val="22"/>
          <w:szCs w:val="22"/>
        </w:rPr>
      </w:pPr>
      <w:r>
        <w:rPr>
          <w:b/>
          <w:sz w:val="22"/>
          <w:szCs w:val="22"/>
        </w:rPr>
        <w:t>Before you start</w:t>
      </w:r>
      <w:r>
        <w:rPr>
          <w:sz w:val="22"/>
          <w:szCs w:val="22"/>
        </w:rPr>
        <w:t xml:space="preserve">: This process will take about 15-20 minutes to complete, depending on whether you have an account or whether your passwords need to be reset. We appreciate your time getting the player registered to play football with us this year. We </w:t>
      </w:r>
      <w:proofErr w:type="spellStart"/>
      <w:r>
        <w:rPr>
          <w:sz w:val="22"/>
          <w:szCs w:val="22"/>
        </w:rPr>
        <w:t>recognise</w:t>
      </w:r>
      <w:proofErr w:type="spellEnd"/>
      <w:r>
        <w:rPr>
          <w:sz w:val="22"/>
          <w:szCs w:val="22"/>
        </w:rPr>
        <w:t xml:space="preserve"> the process is a little tricky, so we’ve prepared this guide to assist with the registration.</w:t>
      </w:r>
    </w:p>
    <w:p w14:paraId="39878F42" w14:textId="77777777" w:rsidR="003458AA" w:rsidRDefault="003458AA">
      <w:pPr>
        <w:rPr>
          <w:sz w:val="22"/>
          <w:szCs w:val="22"/>
        </w:rPr>
      </w:pPr>
    </w:p>
    <w:p w14:paraId="208FA38E" w14:textId="77777777" w:rsidR="003458AA" w:rsidRDefault="00000000">
      <w:pPr>
        <w:rPr>
          <w:color w:val="000000"/>
          <w:sz w:val="22"/>
          <w:szCs w:val="22"/>
        </w:rPr>
      </w:pPr>
      <w:r>
        <w:rPr>
          <w:color w:val="000000"/>
          <w:sz w:val="22"/>
          <w:szCs w:val="22"/>
        </w:rPr>
        <w:t xml:space="preserve">Those who have an existing Account can sign back in to complete their registration. If you can’t recall your Password, Click Forgot Password. New Families will have to set up an account before starting the registration process. </w:t>
      </w:r>
    </w:p>
    <w:p w14:paraId="41824A7D" w14:textId="77777777" w:rsidR="003458AA" w:rsidRDefault="003458AA">
      <w:pPr>
        <w:rPr>
          <w:color w:val="000000"/>
          <w:sz w:val="22"/>
          <w:szCs w:val="22"/>
        </w:rPr>
      </w:pPr>
    </w:p>
    <w:p w14:paraId="3E707753" w14:textId="77777777" w:rsidR="003458AA" w:rsidRDefault="00000000">
      <w:pPr>
        <w:rPr>
          <w:color w:val="000000"/>
          <w:sz w:val="22"/>
          <w:szCs w:val="22"/>
        </w:rPr>
      </w:pPr>
      <w:r>
        <w:rPr>
          <w:color w:val="000000"/>
          <w:sz w:val="22"/>
          <w:szCs w:val="22"/>
        </w:rPr>
        <w:t xml:space="preserve">This year, we are back to a </w:t>
      </w:r>
      <w:r>
        <w:rPr>
          <w:b/>
          <w:color w:val="000000"/>
          <w:sz w:val="22"/>
          <w:szCs w:val="22"/>
        </w:rPr>
        <w:t>two</w:t>
      </w:r>
      <w:r>
        <w:rPr>
          <w:b/>
          <w:sz w:val="22"/>
          <w:szCs w:val="22"/>
        </w:rPr>
        <w:t>-</w:t>
      </w:r>
      <w:r>
        <w:rPr>
          <w:b/>
          <w:color w:val="000000"/>
          <w:sz w:val="22"/>
          <w:szCs w:val="22"/>
        </w:rPr>
        <w:t>step registration</w:t>
      </w:r>
      <w:r>
        <w:rPr>
          <w:color w:val="000000"/>
          <w:sz w:val="22"/>
          <w:szCs w:val="22"/>
        </w:rPr>
        <w:t xml:space="preserve"> process. The first </w:t>
      </w:r>
      <w:proofErr w:type="spellStart"/>
      <w:r>
        <w:rPr>
          <w:color w:val="000000"/>
          <w:sz w:val="22"/>
          <w:szCs w:val="22"/>
        </w:rPr>
        <w:t>Squadi</w:t>
      </w:r>
      <w:proofErr w:type="spellEnd"/>
      <w:r>
        <w:rPr>
          <w:color w:val="000000"/>
          <w:sz w:val="22"/>
          <w:szCs w:val="22"/>
        </w:rPr>
        <w:t xml:space="preserve"> step seems to be working well, </w:t>
      </w:r>
      <w:proofErr w:type="spellStart"/>
      <w:r>
        <w:rPr>
          <w:color w:val="000000"/>
          <w:sz w:val="22"/>
          <w:szCs w:val="22"/>
        </w:rPr>
        <w:t>PlayFootball</w:t>
      </w:r>
      <w:proofErr w:type="spellEnd"/>
      <w:r>
        <w:rPr>
          <w:color w:val="000000"/>
          <w:sz w:val="22"/>
          <w:szCs w:val="22"/>
        </w:rPr>
        <w:t xml:space="preserve"> has worked well for some families and others have trouble. </w:t>
      </w:r>
    </w:p>
    <w:p w14:paraId="7B9E83CA" w14:textId="77777777" w:rsidR="003458AA" w:rsidRDefault="003458AA">
      <w:pPr>
        <w:rPr>
          <w:sz w:val="22"/>
          <w:szCs w:val="22"/>
        </w:rPr>
      </w:pPr>
    </w:p>
    <w:p w14:paraId="0B32D805" w14:textId="77777777" w:rsidR="003458AA" w:rsidRDefault="00000000">
      <w:pPr>
        <w:rPr>
          <w:sz w:val="22"/>
          <w:szCs w:val="22"/>
        </w:rPr>
      </w:pPr>
      <w:r>
        <w:rPr>
          <w:sz w:val="22"/>
          <w:szCs w:val="22"/>
        </w:rPr>
        <w:t>Fees for U11s and younger, fees are $295 for the season (plus transaction fees)</w:t>
      </w:r>
    </w:p>
    <w:p w14:paraId="3895E034" w14:textId="77777777" w:rsidR="003458AA" w:rsidRDefault="00000000">
      <w:pPr>
        <w:rPr>
          <w:sz w:val="22"/>
          <w:szCs w:val="22"/>
        </w:rPr>
      </w:pPr>
      <w:r>
        <w:rPr>
          <w:sz w:val="22"/>
          <w:szCs w:val="22"/>
        </w:rPr>
        <w:t>Fees for U12s &amp; U13s are $320 for the season (plus transaction fees)</w:t>
      </w:r>
    </w:p>
    <w:p w14:paraId="68C7010E" w14:textId="77777777" w:rsidR="003458AA" w:rsidRDefault="003458AA">
      <w:pPr>
        <w:rPr>
          <w:b/>
          <w:color w:val="000000"/>
          <w:sz w:val="22"/>
          <w:szCs w:val="22"/>
        </w:rPr>
      </w:pPr>
    </w:p>
    <w:p w14:paraId="358071F2" w14:textId="77777777" w:rsidR="003458AA" w:rsidRDefault="00000000">
      <w:pPr>
        <w:numPr>
          <w:ilvl w:val="0"/>
          <w:numId w:val="3"/>
        </w:numPr>
        <w:pBdr>
          <w:top w:val="nil"/>
          <w:left w:val="nil"/>
          <w:bottom w:val="nil"/>
          <w:right w:val="nil"/>
          <w:between w:val="nil"/>
        </w:pBdr>
        <w:rPr>
          <w:color w:val="000000"/>
          <w:sz w:val="22"/>
          <w:szCs w:val="22"/>
        </w:rPr>
      </w:pPr>
      <w:proofErr w:type="spellStart"/>
      <w:r>
        <w:rPr>
          <w:b/>
          <w:color w:val="000000"/>
          <w:sz w:val="22"/>
          <w:szCs w:val="22"/>
        </w:rPr>
        <w:t>Squadi</w:t>
      </w:r>
      <w:proofErr w:type="spellEnd"/>
      <w:r>
        <w:rPr>
          <w:b/>
          <w:color w:val="000000"/>
          <w:sz w:val="22"/>
          <w:szCs w:val="22"/>
        </w:rPr>
        <w:t xml:space="preserve"> (FQ)</w:t>
      </w:r>
      <w:r>
        <w:rPr>
          <w:color w:val="000000"/>
          <w:sz w:val="22"/>
          <w:szCs w:val="22"/>
        </w:rPr>
        <w:t>: For club fees and FQ fees</w:t>
      </w:r>
      <w:r>
        <w:rPr>
          <w:color w:val="000000"/>
          <w:sz w:val="22"/>
          <w:szCs w:val="22"/>
          <w:u w:val="single"/>
        </w:rPr>
        <w:t xml:space="preserve"> </w:t>
      </w:r>
    </w:p>
    <w:p w14:paraId="1BA00E0F" w14:textId="77777777" w:rsidR="003458AA" w:rsidRDefault="00000000">
      <w:pPr>
        <w:numPr>
          <w:ilvl w:val="1"/>
          <w:numId w:val="3"/>
        </w:numPr>
        <w:pBdr>
          <w:top w:val="nil"/>
          <w:left w:val="nil"/>
          <w:bottom w:val="nil"/>
          <w:right w:val="nil"/>
          <w:between w:val="nil"/>
        </w:pBdr>
        <w:rPr>
          <w:color w:val="000000"/>
        </w:rPr>
      </w:pPr>
      <w:r>
        <w:rPr>
          <w:sz w:val="22"/>
          <w:szCs w:val="22"/>
        </w:rPr>
        <w:t xml:space="preserve">For U12s and younger </w:t>
      </w:r>
      <w:r>
        <w:rPr>
          <w:color w:val="000000"/>
          <w:sz w:val="22"/>
          <w:szCs w:val="22"/>
        </w:rPr>
        <w:t xml:space="preserve">$280.00 </w:t>
      </w:r>
      <w:r>
        <w:rPr>
          <w:sz w:val="22"/>
          <w:szCs w:val="22"/>
        </w:rPr>
        <w:t xml:space="preserve">if you </w:t>
      </w:r>
      <w:r>
        <w:rPr>
          <w:color w:val="000000"/>
          <w:sz w:val="22"/>
          <w:szCs w:val="22"/>
        </w:rPr>
        <w:t xml:space="preserve">use the Discount Code: </w:t>
      </w:r>
      <w:r>
        <w:rPr>
          <w:b/>
          <w:color w:val="000000"/>
          <w:sz w:val="24"/>
          <w:u w:val="single"/>
        </w:rPr>
        <w:t>GoldfieldsUnitedFC2025Junior</w:t>
      </w:r>
      <w:r>
        <w:rPr>
          <w:sz w:val="22"/>
          <w:szCs w:val="22"/>
        </w:rPr>
        <w:t xml:space="preserve">. </w:t>
      </w:r>
    </w:p>
    <w:p w14:paraId="66481151" w14:textId="77777777" w:rsidR="003458AA" w:rsidRDefault="00000000">
      <w:pPr>
        <w:numPr>
          <w:ilvl w:val="1"/>
          <w:numId w:val="3"/>
        </w:numPr>
        <w:pBdr>
          <w:top w:val="nil"/>
          <w:left w:val="nil"/>
          <w:bottom w:val="nil"/>
          <w:right w:val="nil"/>
          <w:between w:val="nil"/>
        </w:pBdr>
        <w:rPr>
          <w:sz w:val="22"/>
          <w:szCs w:val="22"/>
        </w:rPr>
      </w:pPr>
      <w:r>
        <w:rPr>
          <w:sz w:val="22"/>
          <w:szCs w:val="22"/>
        </w:rPr>
        <w:t xml:space="preserve">For U13s $405 as these are competition games played regularly in Townsville. </w:t>
      </w:r>
    </w:p>
    <w:p w14:paraId="75CD2F48" w14:textId="77777777" w:rsidR="003458AA" w:rsidRDefault="00000000">
      <w:pPr>
        <w:numPr>
          <w:ilvl w:val="0"/>
          <w:numId w:val="3"/>
        </w:numPr>
        <w:pBdr>
          <w:top w:val="nil"/>
          <w:left w:val="nil"/>
          <w:bottom w:val="nil"/>
          <w:right w:val="nil"/>
          <w:between w:val="nil"/>
        </w:pBdr>
        <w:rPr>
          <w:color w:val="000000"/>
          <w:sz w:val="22"/>
          <w:szCs w:val="22"/>
        </w:rPr>
      </w:pPr>
      <w:proofErr w:type="spellStart"/>
      <w:r>
        <w:rPr>
          <w:b/>
          <w:color w:val="000000"/>
          <w:sz w:val="22"/>
          <w:szCs w:val="22"/>
        </w:rPr>
        <w:t>PlayFootball</w:t>
      </w:r>
      <w:proofErr w:type="spellEnd"/>
      <w:r>
        <w:rPr>
          <w:b/>
          <w:color w:val="000000"/>
          <w:sz w:val="22"/>
          <w:szCs w:val="22"/>
        </w:rPr>
        <w:t xml:space="preserve"> v2.0 (FA)</w:t>
      </w:r>
      <w:r>
        <w:rPr>
          <w:color w:val="000000"/>
          <w:sz w:val="22"/>
          <w:szCs w:val="22"/>
        </w:rPr>
        <w:t xml:space="preserve">: For FA fees ($15.00) and </w:t>
      </w:r>
      <w:proofErr w:type="spellStart"/>
      <w:r>
        <w:rPr>
          <w:color w:val="000000"/>
          <w:sz w:val="22"/>
          <w:szCs w:val="22"/>
        </w:rPr>
        <w:t>finalising</w:t>
      </w:r>
      <w:proofErr w:type="spellEnd"/>
      <w:r>
        <w:rPr>
          <w:color w:val="000000"/>
          <w:sz w:val="22"/>
          <w:szCs w:val="22"/>
        </w:rPr>
        <w:t xml:space="preserve"> registration.  You will be automatically directed via a pop-up box to </w:t>
      </w:r>
      <w:proofErr w:type="spellStart"/>
      <w:r>
        <w:rPr>
          <w:color w:val="000000"/>
          <w:sz w:val="22"/>
          <w:szCs w:val="22"/>
        </w:rPr>
        <w:t>PlayFootball</w:t>
      </w:r>
      <w:proofErr w:type="spellEnd"/>
      <w:r>
        <w:rPr>
          <w:color w:val="000000"/>
          <w:sz w:val="22"/>
          <w:szCs w:val="22"/>
        </w:rPr>
        <w:t xml:space="preserve"> from </w:t>
      </w:r>
      <w:proofErr w:type="spellStart"/>
      <w:r>
        <w:rPr>
          <w:color w:val="000000"/>
          <w:sz w:val="22"/>
          <w:szCs w:val="22"/>
        </w:rPr>
        <w:t>Squadi</w:t>
      </w:r>
      <w:proofErr w:type="spellEnd"/>
      <w:r>
        <w:rPr>
          <w:color w:val="000000"/>
          <w:sz w:val="22"/>
          <w:szCs w:val="22"/>
        </w:rPr>
        <w:t>.</w:t>
      </w:r>
    </w:p>
    <w:p w14:paraId="5B9BDBB5" w14:textId="77777777" w:rsidR="003458AA" w:rsidRDefault="003458AA">
      <w:pPr>
        <w:rPr>
          <w:color w:val="000000"/>
          <w:sz w:val="22"/>
          <w:szCs w:val="22"/>
        </w:rPr>
      </w:pPr>
    </w:p>
    <w:p w14:paraId="0548A705" w14:textId="77777777" w:rsidR="003458AA" w:rsidRDefault="00000000">
      <w:pPr>
        <w:rPr>
          <w:sz w:val="22"/>
          <w:szCs w:val="22"/>
        </w:rPr>
      </w:pPr>
      <w:r>
        <w:rPr>
          <w:color w:val="000000"/>
          <w:sz w:val="22"/>
          <w:szCs w:val="22"/>
        </w:rPr>
        <w:t>Please register with an </w:t>
      </w:r>
      <w:r>
        <w:rPr>
          <w:b/>
          <w:color w:val="000000"/>
          <w:sz w:val="22"/>
          <w:szCs w:val="22"/>
        </w:rPr>
        <w:t>email address you check regularly</w:t>
      </w:r>
      <w:r>
        <w:rPr>
          <w:color w:val="000000"/>
          <w:sz w:val="22"/>
          <w:szCs w:val="22"/>
        </w:rPr>
        <w:t xml:space="preserve">. Throughout the season, important updates (schedules, notices, event details) will be sent to this address. </w:t>
      </w:r>
      <w:r>
        <w:rPr>
          <w:sz w:val="22"/>
          <w:szCs w:val="22"/>
        </w:rPr>
        <w:t>Please c</w:t>
      </w:r>
      <w:r>
        <w:rPr>
          <w:color w:val="000000"/>
          <w:sz w:val="22"/>
          <w:szCs w:val="22"/>
        </w:rPr>
        <w:t>heck your </w:t>
      </w:r>
      <w:r>
        <w:rPr>
          <w:b/>
          <w:color w:val="000000"/>
          <w:sz w:val="22"/>
          <w:szCs w:val="22"/>
        </w:rPr>
        <w:t>spam/junk folder</w:t>
      </w:r>
      <w:r>
        <w:rPr>
          <w:color w:val="000000"/>
          <w:sz w:val="22"/>
          <w:szCs w:val="22"/>
        </w:rPr>
        <w:t> for emails from us (e.g., </w:t>
      </w:r>
      <w:hyperlink r:id="rId6">
        <w:r>
          <w:rPr>
            <w:color w:val="1155CC"/>
            <w:sz w:val="22"/>
            <w:szCs w:val="22"/>
            <w:u w:val="single"/>
          </w:rPr>
          <w:t>gufchawks@gmail.com</w:t>
        </w:r>
      </w:hyperlink>
      <w:r>
        <w:rPr>
          <w:color w:val="000000"/>
          <w:sz w:val="22"/>
          <w:szCs w:val="22"/>
        </w:rPr>
        <w:t>)</w:t>
      </w:r>
      <w:r>
        <w:rPr>
          <w:sz w:val="22"/>
          <w:szCs w:val="22"/>
        </w:rPr>
        <w:t xml:space="preserve"> Staying connected ensures you don’t miss key information! :-)</w:t>
      </w:r>
    </w:p>
    <w:p w14:paraId="4F3C0C62" w14:textId="77777777" w:rsidR="003458AA" w:rsidRDefault="003458AA">
      <w:pPr>
        <w:rPr>
          <w:sz w:val="22"/>
          <w:szCs w:val="22"/>
        </w:rPr>
      </w:pPr>
    </w:p>
    <w:p w14:paraId="4DB3F3D4" w14:textId="77777777" w:rsidR="003458AA" w:rsidRDefault="00000000">
      <w:pPr>
        <w:rPr>
          <w:b/>
          <w:color w:val="222222"/>
          <w:highlight w:val="white"/>
        </w:rPr>
      </w:pPr>
      <w:r>
        <w:rPr>
          <w:b/>
          <w:sz w:val="22"/>
          <w:szCs w:val="22"/>
        </w:rPr>
        <w:t>Note</w:t>
      </w:r>
      <w:r>
        <w:rPr>
          <w:sz w:val="22"/>
          <w:szCs w:val="22"/>
        </w:rPr>
        <w:t xml:space="preserve">: </w:t>
      </w:r>
      <w:proofErr w:type="spellStart"/>
      <w:r>
        <w:rPr>
          <w:sz w:val="22"/>
          <w:szCs w:val="22"/>
        </w:rPr>
        <w:t>Registraitons</w:t>
      </w:r>
      <w:proofErr w:type="spellEnd"/>
      <w:r>
        <w:rPr>
          <w:sz w:val="22"/>
          <w:szCs w:val="22"/>
        </w:rPr>
        <w:t xml:space="preserve"> close </w:t>
      </w:r>
      <w:r>
        <w:rPr>
          <w:b/>
          <w:color w:val="222222"/>
          <w:highlight w:val="white"/>
        </w:rPr>
        <w:t>27 February 2025</w:t>
      </w:r>
    </w:p>
    <w:p w14:paraId="0B9DD8E5" w14:textId="77777777" w:rsidR="003458AA" w:rsidRDefault="003458AA">
      <w:pPr>
        <w:rPr>
          <w:b/>
          <w:color w:val="222222"/>
          <w:highlight w:val="white"/>
        </w:rPr>
      </w:pPr>
    </w:p>
    <w:p w14:paraId="41968A9B" w14:textId="77777777" w:rsidR="003458AA" w:rsidRDefault="00000000">
      <w:pPr>
        <w:rPr>
          <w:b/>
          <w:color w:val="222222"/>
          <w:sz w:val="26"/>
          <w:szCs w:val="26"/>
          <w:highlight w:val="white"/>
        </w:rPr>
      </w:pPr>
      <w:r>
        <w:rPr>
          <w:b/>
          <w:color w:val="222222"/>
          <w:sz w:val="26"/>
          <w:szCs w:val="26"/>
          <w:highlight w:val="white"/>
        </w:rPr>
        <w:t xml:space="preserve">Stage 1: </w:t>
      </w:r>
      <w:proofErr w:type="spellStart"/>
      <w:r>
        <w:rPr>
          <w:b/>
          <w:color w:val="222222"/>
          <w:sz w:val="26"/>
          <w:szCs w:val="26"/>
          <w:highlight w:val="white"/>
        </w:rPr>
        <w:t>Squadi</w:t>
      </w:r>
      <w:proofErr w:type="spellEnd"/>
      <w:r>
        <w:rPr>
          <w:b/>
          <w:color w:val="222222"/>
          <w:sz w:val="26"/>
          <w:szCs w:val="26"/>
          <w:highlight w:val="white"/>
        </w:rPr>
        <w:t xml:space="preserve"> Registration</w:t>
      </w:r>
    </w:p>
    <w:p w14:paraId="475025BD" w14:textId="77777777" w:rsidR="003458AA" w:rsidRDefault="003458AA">
      <w:pPr>
        <w:rPr>
          <w:sz w:val="22"/>
          <w:szCs w:val="22"/>
        </w:rPr>
      </w:pPr>
    </w:p>
    <w:p w14:paraId="68C49DCC"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Registration</w:t>
      </w:r>
    </w:p>
    <w:p w14:paraId="59E688A7" w14:textId="77777777" w:rsidR="003458AA" w:rsidRDefault="00000000">
      <w:pPr>
        <w:pBdr>
          <w:top w:val="nil"/>
          <w:left w:val="nil"/>
          <w:bottom w:val="nil"/>
          <w:right w:val="nil"/>
          <w:between w:val="nil"/>
        </w:pBdr>
        <w:ind w:left="720"/>
        <w:rPr>
          <w:color w:val="000000"/>
          <w:sz w:val="22"/>
          <w:szCs w:val="22"/>
        </w:rPr>
      </w:pPr>
      <w:r>
        <w:rPr>
          <w:color w:val="000000"/>
          <w:sz w:val="22"/>
          <w:szCs w:val="22"/>
        </w:rPr>
        <w:t xml:space="preserve">Can be completed on Desktop and the Phone. </w:t>
      </w:r>
    </w:p>
    <w:p w14:paraId="7C155DEF" w14:textId="77777777" w:rsidR="003458AA" w:rsidRDefault="00000000">
      <w:pPr>
        <w:ind w:firstLine="720"/>
        <w:rPr>
          <w:sz w:val="22"/>
          <w:szCs w:val="22"/>
        </w:rPr>
      </w:pPr>
      <w:hyperlink r:id="rId7">
        <w:r>
          <w:rPr>
            <w:color w:val="467886"/>
            <w:sz w:val="22"/>
            <w:szCs w:val="22"/>
            <w:u w:val="single"/>
          </w:rPr>
          <w:t>https://registration.squadi.com/login</w:t>
        </w:r>
      </w:hyperlink>
    </w:p>
    <w:p w14:paraId="5AC18FE9" w14:textId="77777777" w:rsidR="003458AA" w:rsidRDefault="003458AA">
      <w:pPr>
        <w:rPr>
          <w:sz w:val="22"/>
          <w:szCs w:val="22"/>
        </w:rPr>
      </w:pPr>
    </w:p>
    <w:p w14:paraId="4EBAC1AC" w14:textId="77777777" w:rsidR="003458AA" w:rsidRDefault="003458AA">
      <w:pPr>
        <w:rPr>
          <w:sz w:val="22"/>
          <w:szCs w:val="22"/>
        </w:rPr>
      </w:pPr>
    </w:p>
    <w:p w14:paraId="6DA4D021"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 xml:space="preserve">Profile will open, select “Actions” on the </w:t>
      </w:r>
      <w:proofErr w:type="gramStart"/>
      <w:r>
        <w:rPr>
          <w:b/>
          <w:color w:val="000000"/>
          <w:sz w:val="22"/>
          <w:szCs w:val="22"/>
        </w:rPr>
        <w:t>right hand</w:t>
      </w:r>
      <w:proofErr w:type="gramEnd"/>
      <w:r>
        <w:rPr>
          <w:b/>
          <w:color w:val="000000"/>
          <w:sz w:val="22"/>
          <w:szCs w:val="22"/>
        </w:rPr>
        <w:t xml:space="preserve"> side, and from the drop down box select “Regist</w:t>
      </w:r>
      <w:r>
        <w:rPr>
          <w:b/>
          <w:sz w:val="22"/>
          <w:szCs w:val="22"/>
        </w:rPr>
        <w:t>er</w:t>
      </w:r>
      <w:r>
        <w:rPr>
          <w:b/>
          <w:color w:val="000000"/>
          <w:sz w:val="22"/>
          <w:szCs w:val="22"/>
        </w:rPr>
        <w:t>”.</w:t>
      </w:r>
    </w:p>
    <w:p w14:paraId="66D16A5D" w14:textId="77777777" w:rsidR="003458AA" w:rsidRDefault="003458AA">
      <w:pPr>
        <w:rPr>
          <w:sz w:val="22"/>
          <w:szCs w:val="22"/>
        </w:rPr>
      </w:pPr>
    </w:p>
    <w:p w14:paraId="0AEA4CAD" w14:textId="77777777" w:rsidR="003458AA" w:rsidRDefault="00000000">
      <w:pPr>
        <w:jc w:val="center"/>
        <w:rPr>
          <w:sz w:val="22"/>
          <w:szCs w:val="22"/>
        </w:rPr>
      </w:pPr>
      <w:r>
        <w:rPr>
          <w:noProof/>
          <w:sz w:val="22"/>
          <w:szCs w:val="22"/>
        </w:rPr>
        <w:drawing>
          <wp:inline distT="0" distB="0" distL="0" distR="0" wp14:anchorId="226F3ECA" wp14:editId="20C88914">
            <wp:extent cx="4833781" cy="697272"/>
            <wp:effectExtent l="88900" t="88900" r="88900" b="88900"/>
            <wp:docPr id="1883978454" name="image4.png" descr="A close-up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computer screen&#10;&#10;Description automatically generated"/>
                    <pic:cNvPicPr preferRelativeResize="0"/>
                  </pic:nvPicPr>
                  <pic:blipFill>
                    <a:blip r:embed="rId8"/>
                    <a:srcRect/>
                    <a:stretch>
                      <a:fillRect/>
                    </a:stretch>
                  </pic:blipFill>
                  <pic:spPr>
                    <a:xfrm>
                      <a:off x="0" y="0"/>
                      <a:ext cx="4833781" cy="697272"/>
                    </a:xfrm>
                    <a:prstGeom prst="rect">
                      <a:avLst/>
                    </a:prstGeom>
                    <a:ln w="88900">
                      <a:solidFill>
                        <a:srgbClr val="FFFFFF"/>
                      </a:solidFill>
                      <a:prstDash val="solid"/>
                    </a:ln>
                  </pic:spPr>
                </pic:pic>
              </a:graphicData>
            </a:graphic>
          </wp:inline>
        </w:drawing>
      </w:r>
    </w:p>
    <w:p w14:paraId="598C48FC" w14:textId="77777777" w:rsidR="003458AA" w:rsidRDefault="003458AA">
      <w:pPr>
        <w:rPr>
          <w:sz w:val="22"/>
          <w:szCs w:val="22"/>
        </w:rPr>
      </w:pPr>
    </w:p>
    <w:p w14:paraId="75D8D7F7"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Participant Selection</w:t>
      </w:r>
    </w:p>
    <w:p w14:paraId="1AE21891" w14:textId="77777777" w:rsidR="003458AA"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If you or </w:t>
      </w:r>
      <w:proofErr w:type="gramStart"/>
      <w:r>
        <w:rPr>
          <w:color w:val="000000"/>
          <w:sz w:val="22"/>
          <w:szCs w:val="22"/>
        </w:rPr>
        <w:t>child</w:t>
      </w:r>
      <w:proofErr w:type="gramEnd"/>
      <w:r>
        <w:rPr>
          <w:color w:val="000000"/>
          <w:sz w:val="22"/>
          <w:szCs w:val="22"/>
        </w:rPr>
        <w:t xml:space="preserve"> have registered before, their profile will be available to select</w:t>
      </w:r>
    </w:p>
    <w:p w14:paraId="6ED533A3" w14:textId="77777777" w:rsidR="003458AA"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New registrations, then select </w:t>
      </w:r>
      <w:r>
        <w:rPr>
          <w:b/>
          <w:color w:val="000000"/>
          <w:sz w:val="22"/>
          <w:szCs w:val="22"/>
        </w:rPr>
        <w:t>+New Participant Registration</w:t>
      </w:r>
      <w:r>
        <w:rPr>
          <w:color w:val="000000"/>
          <w:sz w:val="22"/>
          <w:szCs w:val="22"/>
        </w:rPr>
        <w:t xml:space="preserve"> </w:t>
      </w:r>
    </w:p>
    <w:p w14:paraId="042AE091" w14:textId="77777777" w:rsidR="003458AA" w:rsidRDefault="003458AA">
      <w:pPr>
        <w:rPr>
          <w:sz w:val="22"/>
          <w:szCs w:val="22"/>
        </w:rPr>
      </w:pPr>
    </w:p>
    <w:p w14:paraId="7BF5C0F6" w14:textId="77777777" w:rsidR="003458AA" w:rsidRDefault="00000000">
      <w:pPr>
        <w:jc w:val="center"/>
        <w:rPr>
          <w:sz w:val="22"/>
          <w:szCs w:val="22"/>
        </w:rPr>
      </w:pPr>
      <w:r>
        <w:rPr>
          <w:noProof/>
          <w:sz w:val="22"/>
          <w:szCs w:val="22"/>
        </w:rPr>
        <w:lastRenderedPageBreak/>
        <w:drawing>
          <wp:inline distT="0" distB="0" distL="0" distR="0" wp14:anchorId="483F91F7" wp14:editId="49CF986E">
            <wp:extent cx="5191586" cy="2107190"/>
            <wp:effectExtent l="88900" t="88900" r="88900" b="88900"/>
            <wp:docPr id="1883978456"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omputer&#10;&#10;Description automatically generated"/>
                    <pic:cNvPicPr preferRelativeResize="0"/>
                  </pic:nvPicPr>
                  <pic:blipFill>
                    <a:blip r:embed="rId9"/>
                    <a:srcRect/>
                    <a:stretch>
                      <a:fillRect/>
                    </a:stretch>
                  </pic:blipFill>
                  <pic:spPr>
                    <a:xfrm>
                      <a:off x="0" y="0"/>
                      <a:ext cx="5191586" cy="2107190"/>
                    </a:xfrm>
                    <a:prstGeom prst="rect">
                      <a:avLst/>
                    </a:prstGeom>
                    <a:ln w="88900">
                      <a:solidFill>
                        <a:srgbClr val="FFFFFF"/>
                      </a:solidFill>
                      <a:prstDash val="solid"/>
                    </a:ln>
                  </pic:spPr>
                </pic:pic>
              </a:graphicData>
            </a:graphic>
          </wp:inline>
        </w:drawing>
      </w:r>
    </w:p>
    <w:p w14:paraId="1DF8969B" w14:textId="77777777" w:rsidR="003458AA" w:rsidRDefault="003458AA">
      <w:pPr>
        <w:rPr>
          <w:sz w:val="22"/>
          <w:szCs w:val="22"/>
        </w:rPr>
      </w:pPr>
    </w:p>
    <w:p w14:paraId="64B667E3" w14:textId="77777777" w:rsidR="003458AA" w:rsidRDefault="00000000">
      <w:pPr>
        <w:numPr>
          <w:ilvl w:val="0"/>
          <w:numId w:val="2"/>
        </w:numPr>
        <w:pBdr>
          <w:top w:val="nil"/>
          <w:left w:val="nil"/>
          <w:bottom w:val="nil"/>
          <w:right w:val="nil"/>
          <w:between w:val="nil"/>
        </w:pBdr>
        <w:rPr>
          <w:b/>
          <w:color w:val="000000"/>
          <w:sz w:val="22"/>
          <w:szCs w:val="22"/>
        </w:rPr>
      </w:pPr>
      <w:r>
        <w:rPr>
          <w:b/>
          <w:color w:val="000000"/>
          <w:sz w:val="22"/>
          <w:szCs w:val="22"/>
        </w:rPr>
        <w:t xml:space="preserve">Existing Participant </w:t>
      </w:r>
    </w:p>
    <w:p w14:paraId="44BC566B" w14:textId="77777777" w:rsidR="003458AA" w:rsidRDefault="00000000">
      <w:pPr>
        <w:pBdr>
          <w:top w:val="nil"/>
          <w:left w:val="nil"/>
          <w:bottom w:val="nil"/>
          <w:right w:val="nil"/>
          <w:between w:val="nil"/>
        </w:pBdr>
        <w:ind w:left="720"/>
        <w:rPr>
          <w:color w:val="000000"/>
          <w:sz w:val="22"/>
          <w:szCs w:val="22"/>
        </w:rPr>
      </w:pPr>
      <w:proofErr w:type="gramStart"/>
      <w:r>
        <w:rPr>
          <w:color w:val="000000"/>
          <w:sz w:val="22"/>
          <w:szCs w:val="22"/>
        </w:rPr>
        <w:t>Check</w:t>
      </w:r>
      <w:proofErr w:type="gramEnd"/>
      <w:r>
        <w:rPr>
          <w:color w:val="000000"/>
          <w:sz w:val="22"/>
          <w:szCs w:val="22"/>
        </w:rPr>
        <w:t xml:space="preserve"> all details are correct and update anything or check if any areas are missing and update. </w:t>
      </w:r>
    </w:p>
    <w:p w14:paraId="084C1061" w14:textId="77777777" w:rsidR="003458AA" w:rsidRDefault="00000000">
      <w:pPr>
        <w:pBdr>
          <w:top w:val="nil"/>
          <w:left w:val="nil"/>
          <w:bottom w:val="nil"/>
          <w:right w:val="nil"/>
          <w:between w:val="nil"/>
        </w:pBdr>
        <w:ind w:left="720"/>
        <w:rPr>
          <w:color w:val="000000"/>
          <w:sz w:val="22"/>
          <w:szCs w:val="22"/>
        </w:rPr>
      </w:pPr>
      <w:r>
        <w:rPr>
          <w:color w:val="000000"/>
          <w:sz w:val="22"/>
          <w:szCs w:val="22"/>
        </w:rPr>
        <w:t>Next (bottom of page)</w:t>
      </w:r>
    </w:p>
    <w:p w14:paraId="691D13FB" w14:textId="77777777" w:rsidR="003458AA" w:rsidRDefault="003458AA">
      <w:pPr>
        <w:rPr>
          <w:sz w:val="22"/>
          <w:szCs w:val="22"/>
        </w:rPr>
      </w:pPr>
    </w:p>
    <w:p w14:paraId="1B946D9C" w14:textId="77777777" w:rsidR="003458AA" w:rsidRDefault="00000000">
      <w:pPr>
        <w:rPr>
          <w:sz w:val="22"/>
          <w:szCs w:val="22"/>
        </w:rPr>
      </w:pPr>
      <w:r>
        <w:rPr>
          <w:noProof/>
          <w:sz w:val="22"/>
          <w:szCs w:val="22"/>
        </w:rPr>
        <w:drawing>
          <wp:inline distT="0" distB="0" distL="0" distR="0" wp14:anchorId="3C179CC9" wp14:editId="70E6A947">
            <wp:extent cx="3351311" cy="759536"/>
            <wp:effectExtent l="88900" t="88900" r="88900" b="88900"/>
            <wp:docPr id="1883978455" name="image19.png" descr="A white rectangular object with a black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png" descr="A white rectangular object with a black line&#10;&#10;Description automatically generated with medium confidence"/>
                    <pic:cNvPicPr preferRelativeResize="0"/>
                  </pic:nvPicPr>
                  <pic:blipFill>
                    <a:blip r:embed="rId10"/>
                    <a:srcRect/>
                    <a:stretch>
                      <a:fillRect/>
                    </a:stretch>
                  </pic:blipFill>
                  <pic:spPr>
                    <a:xfrm>
                      <a:off x="0" y="0"/>
                      <a:ext cx="3351311" cy="759536"/>
                    </a:xfrm>
                    <a:prstGeom prst="rect">
                      <a:avLst/>
                    </a:prstGeom>
                    <a:ln w="88900">
                      <a:solidFill>
                        <a:srgbClr val="FFFFFF"/>
                      </a:solidFill>
                      <a:prstDash val="solid"/>
                    </a:ln>
                  </pic:spPr>
                </pic:pic>
              </a:graphicData>
            </a:graphic>
          </wp:inline>
        </w:drawing>
      </w:r>
    </w:p>
    <w:p w14:paraId="283DC2F4" w14:textId="77777777" w:rsidR="003458AA" w:rsidRDefault="00000000">
      <w:pPr>
        <w:numPr>
          <w:ilvl w:val="0"/>
          <w:numId w:val="1"/>
        </w:numPr>
        <w:pBdr>
          <w:top w:val="nil"/>
          <w:left w:val="nil"/>
          <w:bottom w:val="nil"/>
          <w:right w:val="nil"/>
          <w:between w:val="nil"/>
        </w:pBdr>
        <w:rPr>
          <w:b/>
          <w:color w:val="000000"/>
          <w:sz w:val="22"/>
          <w:szCs w:val="22"/>
        </w:rPr>
      </w:pPr>
      <w:r>
        <w:rPr>
          <w:color w:val="000000"/>
          <w:sz w:val="22"/>
          <w:szCs w:val="22"/>
        </w:rPr>
        <w:t xml:space="preserve">Search by the </w:t>
      </w:r>
      <w:r>
        <w:rPr>
          <w:b/>
          <w:color w:val="000000"/>
          <w:sz w:val="22"/>
          <w:szCs w:val="22"/>
        </w:rPr>
        <w:t xml:space="preserve">Post Code </w:t>
      </w:r>
      <w:r>
        <w:rPr>
          <w:sz w:val="22"/>
          <w:szCs w:val="22"/>
        </w:rPr>
        <w:t xml:space="preserve">by entering </w:t>
      </w:r>
      <w:r>
        <w:rPr>
          <w:b/>
          <w:color w:val="000000"/>
          <w:sz w:val="22"/>
          <w:szCs w:val="22"/>
        </w:rPr>
        <w:t xml:space="preserve">4820 </w:t>
      </w:r>
      <w:r>
        <w:rPr>
          <w:color w:val="000000"/>
          <w:sz w:val="22"/>
          <w:szCs w:val="22"/>
        </w:rPr>
        <w:t>then se</w:t>
      </w:r>
      <w:r>
        <w:rPr>
          <w:sz w:val="22"/>
          <w:szCs w:val="22"/>
        </w:rPr>
        <w:t xml:space="preserve">lecting the </w:t>
      </w:r>
      <w:r>
        <w:rPr>
          <w:b/>
          <w:sz w:val="22"/>
          <w:szCs w:val="22"/>
        </w:rPr>
        <w:t>“Search” button.</w:t>
      </w:r>
    </w:p>
    <w:p w14:paraId="646CD6D7" w14:textId="77777777" w:rsidR="003458AA" w:rsidRDefault="00000000">
      <w:pPr>
        <w:numPr>
          <w:ilvl w:val="0"/>
          <w:numId w:val="1"/>
        </w:numPr>
        <w:pBdr>
          <w:top w:val="nil"/>
          <w:left w:val="nil"/>
          <w:bottom w:val="nil"/>
          <w:right w:val="nil"/>
          <w:between w:val="nil"/>
        </w:pBdr>
        <w:rPr>
          <w:b/>
          <w:color w:val="000000"/>
          <w:sz w:val="22"/>
          <w:szCs w:val="22"/>
        </w:rPr>
      </w:pPr>
      <w:r>
        <w:rPr>
          <w:sz w:val="22"/>
          <w:szCs w:val="22"/>
        </w:rPr>
        <w:t xml:space="preserve">From the </w:t>
      </w:r>
      <w:r>
        <w:rPr>
          <w:b/>
          <w:sz w:val="22"/>
          <w:szCs w:val="22"/>
        </w:rPr>
        <w:t>“</w:t>
      </w:r>
      <w:proofErr w:type="spellStart"/>
      <w:r>
        <w:rPr>
          <w:b/>
          <w:sz w:val="22"/>
          <w:szCs w:val="22"/>
        </w:rPr>
        <w:t>Organisation</w:t>
      </w:r>
      <w:proofErr w:type="spellEnd"/>
      <w:r>
        <w:rPr>
          <w:b/>
          <w:sz w:val="22"/>
          <w:szCs w:val="22"/>
        </w:rPr>
        <w:t xml:space="preserve"> Name”</w:t>
      </w:r>
      <w:r>
        <w:rPr>
          <w:sz w:val="22"/>
          <w:szCs w:val="22"/>
        </w:rPr>
        <w:t xml:space="preserve">, </w:t>
      </w:r>
      <w:r>
        <w:rPr>
          <w:color w:val="000000"/>
          <w:sz w:val="22"/>
          <w:szCs w:val="22"/>
        </w:rPr>
        <w:t xml:space="preserve">dropdown </w:t>
      </w:r>
      <w:r>
        <w:rPr>
          <w:sz w:val="22"/>
          <w:szCs w:val="22"/>
        </w:rPr>
        <w:t xml:space="preserve">select </w:t>
      </w:r>
      <w:r>
        <w:rPr>
          <w:b/>
          <w:sz w:val="22"/>
          <w:szCs w:val="22"/>
        </w:rPr>
        <w:t>“Goldfields United Football Club”</w:t>
      </w:r>
      <w:r>
        <w:rPr>
          <w:b/>
          <w:color w:val="000000"/>
          <w:sz w:val="22"/>
          <w:szCs w:val="22"/>
        </w:rPr>
        <w:t xml:space="preserve">. </w:t>
      </w:r>
    </w:p>
    <w:p w14:paraId="3E7AEBE5" w14:textId="77777777" w:rsidR="003458AA" w:rsidRDefault="00000000">
      <w:pPr>
        <w:rPr>
          <w:sz w:val="22"/>
          <w:szCs w:val="22"/>
        </w:rPr>
      </w:pPr>
      <w:r>
        <w:rPr>
          <w:noProof/>
          <w:sz w:val="22"/>
          <w:szCs w:val="22"/>
        </w:rPr>
        <w:drawing>
          <wp:inline distT="0" distB="0" distL="0" distR="0" wp14:anchorId="5BF8F5F6" wp14:editId="7900D13B">
            <wp:extent cx="3845275" cy="2104871"/>
            <wp:effectExtent l="88900" t="88900" r="88900" b="88900"/>
            <wp:docPr id="1883978458"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11"/>
                    <a:srcRect/>
                    <a:stretch>
                      <a:fillRect/>
                    </a:stretch>
                  </pic:blipFill>
                  <pic:spPr>
                    <a:xfrm>
                      <a:off x="0" y="0"/>
                      <a:ext cx="3845275" cy="2104871"/>
                    </a:xfrm>
                    <a:prstGeom prst="rect">
                      <a:avLst/>
                    </a:prstGeom>
                    <a:ln w="88900">
                      <a:solidFill>
                        <a:srgbClr val="FFFFFF"/>
                      </a:solidFill>
                      <a:prstDash val="solid"/>
                    </a:ln>
                  </pic:spPr>
                </pic:pic>
              </a:graphicData>
            </a:graphic>
          </wp:inline>
        </w:drawing>
      </w:r>
    </w:p>
    <w:p w14:paraId="0CB8785A" w14:textId="77777777" w:rsidR="003458AA" w:rsidRDefault="00000000">
      <w:pPr>
        <w:numPr>
          <w:ilvl w:val="0"/>
          <w:numId w:val="1"/>
        </w:numPr>
        <w:pBdr>
          <w:top w:val="nil"/>
          <w:left w:val="nil"/>
          <w:bottom w:val="nil"/>
          <w:right w:val="nil"/>
          <w:between w:val="nil"/>
        </w:pBdr>
        <w:rPr>
          <w:b/>
          <w:color w:val="000000"/>
          <w:sz w:val="22"/>
          <w:szCs w:val="22"/>
        </w:rPr>
      </w:pPr>
      <w:r>
        <w:rPr>
          <w:color w:val="000000"/>
          <w:sz w:val="22"/>
          <w:szCs w:val="22"/>
        </w:rPr>
        <w:t>Select</w:t>
      </w:r>
      <w:r>
        <w:rPr>
          <w:b/>
          <w:color w:val="000000"/>
          <w:sz w:val="22"/>
          <w:szCs w:val="22"/>
        </w:rPr>
        <w:t xml:space="preserve"> </w:t>
      </w:r>
      <w:r>
        <w:rPr>
          <w:b/>
          <w:sz w:val="22"/>
          <w:szCs w:val="22"/>
        </w:rPr>
        <w:t>“</w:t>
      </w:r>
      <w:r>
        <w:rPr>
          <w:b/>
          <w:color w:val="000000"/>
          <w:sz w:val="22"/>
          <w:szCs w:val="22"/>
        </w:rPr>
        <w:t xml:space="preserve">Northern | Coles </w:t>
      </w:r>
      <w:proofErr w:type="spellStart"/>
      <w:r>
        <w:rPr>
          <w:b/>
          <w:color w:val="000000"/>
          <w:sz w:val="22"/>
          <w:szCs w:val="22"/>
        </w:rPr>
        <w:t>MiniRoos</w:t>
      </w:r>
      <w:proofErr w:type="spellEnd"/>
      <w:r>
        <w:rPr>
          <w:b/>
          <w:color w:val="000000"/>
          <w:sz w:val="22"/>
          <w:szCs w:val="22"/>
        </w:rPr>
        <w:t xml:space="preserve"> &amp; U12</w:t>
      </w:r>
      <w:r>
        <w:rPr>
          <w:b/>
          <w:sz w:val="22"/>
          <w:szCs w:val="22"/>
        </w:rPr>
        <w:t xml:space="preserve">” </w:t>
      </w:r>
      <w:r>
        <w:rPr>
          <w:color w:val="000000"/>
          <w:sz w:val="22"/>
          <w:szCs w:val="22"/>
        </w:rPr>
        <w:t xml:space="preserve">for </w:t>
      </w:r>
      <w:r>
        <w:rPr>
          <w:sz w:val="22"/>
          <w:szCs w:val="22"/>
        </w:rPr>
        <w:t>p</w:t>
      </w:r>
      <w:r>
        <w:rPr>
          <w:color w:val="000000"/>
          <w:sz w:val="22"/>
          <w:szCs w:val="22"/>
        </w:rPr>
        <w:t xml:space="preserve">layers born in 2013 or </w:t>
      </w:r>
      <w:r>
        <w:rPr>
          <w:sz w:val="22"/>
          <w:szCs w:val="22"/>
        </w:rPr>
        <w:t xml:space="preserve">later. This is also the option for </w:t>
      </w:r>
      <w:r>
        <w:rPr>
          <w:color w:val="000000"/>
          <w:sz w:val="22"/>
          <w:szCs w:val="22"/>
        </w:rPr>
        <w:t>Managers and Vol</w:t>
      </w:r>
      <w:r>
        <w:rPr>
          <w:sz w:val="22"/>
          <w:szCs w:val="22"/>
        </w:rPr>
        <w:t>u</w:t>
      </w:r>
      <w:r>
        <w:rPr>
          <w:color w:val="000000"/>
          <w:sz w:val="22"/>
          <w:szCs w:val="22"/>
        </w:rPr>
        <w:t>nteers to se</w:t>
      </w:r>
      <w:r>
        <w:rPr>
          <w:sz w:val="22"/>
          <w:szCs w:val="22"/>
        </w:rPr>
        <w:t>lect</w:t>
      </w:r>
      <w:r>
        <w:rPr>
          <w:color w:val="000000"/>
          <w:sz w:val="22"/>
          <w:szCs w:val="22"/>
        </w:rPr>
        <w:t xml:space="preserve"> (if in that position)</w:t>
      </w:r>
      <w:r>
        <w:rPr>
          <w:sz w:val="22"/>
          <w:szCs w:val="22"/>
        </w:rPr>
        <w:t>.</w:t>
      </w:r>
    </w:p>
    <w:p w14:paraId="1BEDC51A" w14:textId="77777777" w:rsidR="003458AA" w:rsidRDefault="00000000">
      <w:pPr>
        <w:numPr>
          <w:ilvl w:val="0"/>
          <w:numId w:val="1"/>
        </w:numPr>
        <w:pBdr>
          <w:top w:val="nil"/>
          <w:left w:val="nil"/>
          <w:bottom w:val="nil"/>
          <w:right w:val="nil"/>
          <w:between w:val="nil"/>
        </w:pBdr>
        <w:rPr>
          <w:sz w:val="22"/>
          <w:szCs w:val="22"/>
        </w:rPr>
      </w:pPr>
      <w:r>
        <w:rPr>
          <w:sz w:val="22"/>
          <w:szCs w:val="22"/>
        </w:rPr>
        <w:t>The next page asks you to select your</w:t>
      </w:r>
      <w:r>
        <w:rPr>
          <w:b/>
          <w:sz w:val="22"/>
          <w:szCs w:val="22"/>
        </w:rPr>
        <w:t xml:space="preserve"> “Membership Details”</w:t>
      </w:r>
      <w:r>
        <w:rPr>
          <w:sz w:val="22"/>
          <w:szCs w:val="22"/>
        </w:rPr>
        <w:t xml:space="preserve">. </w:t>
      </w:r>
    </w:p>
    <w:p w14:paraId="0BAF36F6" w14:textId="77777777" w:rsidR="003458AA" w:rsidRDefault="00000000">
      <w:pPr>
        <w:numPr>
          <w:ilvl w:val="1"/>
          <w:numId w:val="1"/>
        </w:numPr>
        <w:pBdr>
          <w:top w:val="nil"/>
          <w:left w:val="nil"/>
          <w:bottom w:val="nil"/>
          <w:right w:val="nil"/>
          <w:between w:val="nil"/>
        </w:pBdr>
        <w:rPr>
          <w:sz w:val="22"/>
          <w:szCs w:val="22"/>
        </w:rPr>
      </w:pPr>
      <w:r>
        <w:rPr>
          <w:sz w:val="22"/>
          <w:szCs w:val="22"/>
        </w:rPr>
        <w:t>For children born in 2014 or later, select the “</w:t>
      </w:r>
      <w:r>
        <w:rPr>
          <w:b/>
          <w:sz w:val="22"/>
          <w:szCs w:val="22"/>
        </w:rPr>
        <w:t xml:space="preserve">Coles </w:t>
      </w:r>
      <w:proofErr w:type="spellStart"/>
      <w:r>
        <w:rPr>
          <w:b/>
          <w:sz w:val="22"/>
          <w:szCs w:val="22"/>
        </w:rPr>
        <w:t>MiniRoos</w:t>
      </w:r>
      <w:proofErr w:type="spellEnd"/>
      <w:r>
        <w:rPr>
          <w:b/>
          <w:sz w:val="22"/>
          <w:szCs w:val="22"/>
        </w:rPr>
        <w:t xml:space="preserve"> - Player</w:t>
      </w:r>
      <w:r>
        <w:rPr>
          <w:sz w:val="22"/>
          <w:szCs w:val="22"/>
        </w:rPr>
        <w:t>” checkbox.</w:t>
      </w:r>
    </w:p>
    <w:p w14:paraId="5BDC3DE7" w14:textId="77777777" w:rsidR="003458AA" w:rsidRDefault="00000000">
      <w:pPr>
        <w:numPr>
          <w:ilvl w:val="1"/>
          <w:numId w:val="1"/>
        </w:numPr>
        <w:pBdr>
          <w:top w:val="nil"/>
          <w:left w:val="nil"/>
          <w:bottom w:val="nil"/>
          <w:right w:val="nil"/>
          <w:between w:val="nil"/>
        </w:pBdr>
        <w:rPr>
          <w:sz w:val="22"/>
          <w:szCs w:val="22"/>
        </w:rPr>
      </w:pPr>
      <w:r>
        <w:rPr>
          <w:sz w:val="22"/>
          <w:szCs w:val="22"/>
        </w:rPr>
        <w:t>For children born in 2013 or 2012, select “</w:t>
      </w:r>
      <w:r>
        <w:rPr>
          <w:b/>
          <w:sz w:val="22"/>
          <w:szCs w:val="22"/>
        </w:rPr>
        <w:t>Outdoor Player Junior - Player</w:t>
      </w:r>
      <w:r>
        <w:rPr>
          <w:sz w:val="22"/>
          <w:szCs w:val="22"/>
        </w:rPr>
        <w:t>”</w:t>
      </w:r>
    </w:p>
    <w:p w14:paraId="2B3FAC26" w14:textId="77777777" w:rsidR="003458AA" w:rsidRDefault="00000000">
      <w:pPr>
        <w:numPr>
          <w:ilvl w:val="1"/>
          <w:numId w:val="1"/>
        </w:numPr>
        <w:pBdr>
          <w:top w:val="nil"/>
          <w:left w:val="nil"/>
          <w:bottom w:val="nil"/>
          <w:right w:val="nil"/>
          <w:between w:val="nil"/>
        </w:pBdr>
        <w:rPr>
          <w:sz w:val="22"/>
          <w:szCs w:val="22"/>
        </w:rPr>
      </w:pPr>
      <w:r>
        <w:rPr>
          <w:sz w:val="22"/>
          <w:szCs w:val="22"/>
        </w:rPr>
        <w:t xml:space="preserve">Volunteers, Committee Members and Manager positions are also available here to select for those who need to register. If you are interested in one of these </w:t>
      </w:r>
      <w:proofErr w:type="gramStart"/>
      <w:r>
        <w:rPr>
          <w:sz w:val="22"/>
          <w:szCs w:val="22"/>
        </w:rPr>
        <w:t>positions</w:t>
      </w:r>
      <w:proofErr w:type="gramEnd"/>
      <w:r>
        <w:rPr>
          <w:sz w:val="22"/>
          <w:szCs w:val="22"/>
        </w:rPr>
        <w:t xml:space="preserve"> please contact us. </w:t>
      </w:r>
    </w:p>
    <w:p w14:paraId="44BBF07E" w14:textId="77777777" w:rsidR="003458AA" w:rsidRDefault="00000000">
      <w:pPr>
        <w:numPr>
          <w:ilvl w:val="0"/>
          <w:numId w:val="1"/>
        </w:numPr>
        <w:pBdr>
          <w:top w:val="nil"/>
          <w:left w:val="nil"/>
          <w:bottom w:val="nil"/>
          <w:right w:val="nil"/>
          <w:between w:val="nil"/>
        </w:pBdr>
        <w:rPr>
          <w:b/>
          <w:color w:val="000000"/>
          <w:sz w:val="22"/>
          <w:szCs w:val="22"/>
        </w:rPr>
      </w:pPr>
      <w:r>
        <w:rPr>
          <w:sz w:val="22"/>
          <w:szCs w:val="22"/>
        </w:rPr>
        <w:t xml:space="preserve">Provide an indication of your preferred children’s </w:t>
      </w:r>
      <w:r>
        <w:rPr>
          <w:b/>
          <w:color w:val="000000"/>
          <w:sz w:val="22"/>
          <w:szCs w:val="22"/>
        </w:rPr>
        <w:t>Shirt Size</w:t>
      </w:r>
      <w:r>
        <w:rPr>
          <w:sz w:val="22"/>
          <w:szCs w:val="22"/>
        </w:rPr>
        <w:t xml:space="preserve">. </w:t>
      </w:r>
      <w:r>
        <w:rPr>
          <w:sz w:val="22"/>
          <w:szCs w:val="22"/>
          <w:u w:val="single"/>
        </w:rPr>
        <w:t>Please note</w:t>
      </w:r>
      <w:r>
        <w:rPr>
          <w:sz w:val="22"/>
          <w:szCs w:val="22"/>
        </w:rPr>
        <w:t>, unfortunately we cannot guarantee this is the size you will be given. W</w:t>
      </w:r>
      <w:r>
        <w:rPr>
          <w:color w:val="000000"/>
          <w:sz w:val="22"/>
          <w:szCs w:val="22"/>
        </w:rPr>
        <w:t xml:space="preserve">e do our best to have sizes, however as we </w:t>
      </w:r>
      <w:proofErr w:type="gramStart"/>
      <w:r>
        <w:rPr>
          <w:color w:val="000000"/>
          <w:sz w:val="22"/>
          <w:szCs w:val="22"/>
        </w:rPr>
        <w:t>have to</w:t>
      </w:r>
      <w:proofErr w:type="gramEnd"/>
      <w:r>
        <w:rPr>
          <w:color w:val="000000"/>
          <w:sz w:val="22"/>
          <w:szCs w:val="22"/>
        </w:rPr>
        <w:t xml:space="preserve"> order before the season starts</w:t>
      </w:r>
      <w:r>
        <w:rPr>
          <w:sz w:val="22"/>
          <w:szCs w:val="22"/>
        </w:rPr>
        <w:t>, you may be given a different shirt size depending on availability.</w:t>
      </w:r>
      <w:r>
        <w:rPr>
          <w:color w:val="000000"/>
          <w:sz w:val="22"/>
          <w:szCs w:val="22"/>
        </w:rPr>
        <w:t xml:space="preserve"> </w:t>
      </w:r>
      <w:r>
        <w:rPr>
          <w:color w:val="000000"/>
          <w:sz w:val="22"/>
          <w:szCs w:val="22"/>
        </w:rPr>
        <w:tab/>
      </w:r>
    </w:p>
    <w:p w14:paraId="7905DE92"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Age Group</w:t>
      </w:r>
      <w:r>
        <w:rPr>
          <w:color w:val="000000"/>
          <w:sz w:val="22"/>
          <w:szCs w:val="22"/>
        </w:rPr>
        <w:t xml:space="preserve"> </w:t>
      </w:r>
      <w:r>
        <w:rPr>
          <w:sz w:val="22"/>
          <w:szCs w:val="22"/>
        </w:rPr>
        <w:t xml:space="preserve">will be populated </w:t>
      </w:r>
      <w:r>
        <w:rPr>
          <w:color w:val="000000"/>
          <w:sz w:val="22"/>
          <w:szCs w:val="22"/>
        </w:rPr>
        <w:t xml:space="preserve">based on what they </w:t>
      </w:r>
      <w:r>
        <w:rPr>
          <w:b/>
          <w:color w:val="000000"/>
          <w:sz w:val="22"/>
          <w:szCs w:val="22"/>
        </w:rPr>
        <w:t>have turned</w:t>
      </w:r>
      <w:r>
        <w:rPr>
          <w:color w:val="000000"/>
          <w:sz w:val="22"/>
          <w:szCs w:val="22"/>
        </w:rPr>
        <w:t xml:space="preserve"> or </w:t>
      </w:r>
      <w:r>
        <w:rPr>
          <w:b/>
          <w:color w:val="000000"/>
          <w:sz w:val="22"/>
          <w:szCs w:val="22"/>
        </w:rPr>
        <w:t>are turning in 2025</w:t>
      </w:r>
      <w:r>
        <w:rPr>
          <w:color w:val="000000"/>
          <w:sz w:val="22"/>
          <w:szCs w:val="22"/>
        </w:rPr>
        <w:t xml:space="preserve">. After registrations, Coaches may move players up or down depending on </w:t>
      </w:r>
      <w:proofErr w:type="gramStart"/>
      <w:r>
        <w:rPr>
          <w:color w:val="000000"/>
          <w:sz w:val="22"/>
          <w:szCs w:val="22"/>
        </w:rPr>
        <w:t>a number of</w:t>
      </w:r>
      <w:proofErr w:type="gramEnd"/>
      <w:r>
        <w:rPr>
          <w:color w:val="000000"/>
          <w:sz w:val="22"/>
          <w:szCs w:val="22"/>
        </w:rPr>
        <w:t xml:space="preserve"> factors including Team Registrations Numbers and skill. </w:t>
      </w:r>
    </w:p>
    <w:p w14:paraId="71388E35" w14:textId="77777777" w:rsidR="003458AA" w:rsidRDefault="003458AA">
      <w:pPr>
        <w:rPr>
          <w:b/>
          <w:sz w:val="22"/>
          <w:szCs w:val="22"/>
        </w:rPr>
      </w:pPr>
    </w:p>
    <w:tbl>
      <w:tblPr>
        <w:tblStyle w:val="a"/>
        <w:tblW w:w="10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1002"/>
        <w:gridCol w:w="1002"/>
        <w:gridCol w:w="1002"/>
        <w:gridCol w:w="1002"/>
        <w:gridCol w:w="1002"/>
        <w:gridCol w:w="1002"/>
        <w:gridCol w:w="1002"/>
        <w:gridCol w:w="1002"/>
        <w:gridCol w:w="1002"/>
      </w:tblGrid>
      <w:tr w:rsidR="003458AA" w14:paraId="23B1B04C" w14:textId="77777777">
        <w:tc>
          <w:tcPr>
            <w:tcW w:w="1446" w:type="dxa"/>
          </w:tcPr>
          <w:p w14:paraId="21B47B2C" w14:textId="77777777" w:rsidR="003458AA" w:rsidRDefault="00000000">
            <w:pPr>
              <w:rPr>
                <w:b/>
                <w:sz w:val="22"/>
                <w:szCs w:val="22"/>
              </w:rPr>
            </w:pPr>
            <w:r>
              <w:rPr>
                <w:b/>
                <w:sz w:val="22"/>
                <w:szCs w:val="22"/>
              </w:rPr>
              <w:t>Age Group</w:t>
            </w:r>
          </w:p>
        </w:tc>
        <w:tc>
          <w:tcPr>
            <w:tcW w:w="1002" w:type="dxa"/>
          </w:tcPr>
          <w:p w14:paraId="23E5FA76" w14:textId="77777777" w:rsidR="003458AA" w:rsidRDefault="00000000">
            <w:pPr>
              <w:jc w:val="center"/>
              <w:rPr>
                <w:b/>
                <w:sz w:val="22"/>
                <w:szCs w:val="22"/>
              </w:rPr>
            </w:pPr>
            <w:r>
              <w:rPr>
                <w:b/>
                <w:sz w:val="22"/>
                <w:szCs w:val="22"/>
              </w:rPr>
              <w:t>Under 5</w:t>
            </w:r>
          </w:p>
        </w:tc>
        <w:tc>
          <w:tcPr>
            <w:tcW w:w="1002" w:type="dxa"/>
          </w:tcPr>
          <w:p w14:paraId="48C6528A" w14:textId="77777777" w:rsidR="003458AA" w:rsidRDefault="00000000">
            <w:pPr>
              <w:jc w:val="center"/>
              <w:rPr>
                <w:b/>
                <w:sz w:val="22"/>
                <w:szCs w:val="22"/>
              </w:rPr>
            </w:pPr>
            <w:r>
              <w:rPr>
                <w:b/>
                <w:sz w:val="22"/>
                <w:szCs w:val="22"/>
              </w:rPr>
              <w:t>Under 6</w:t>
            </w:r>
          </w:p>
        </w:tc>
        <w:tc>
          <w:tcPr>
            <w:tcW w:w="1002" w:type="dxa"/>
          </w:tcPr>
          <w:p w14:paraId="7B595185" w14:textId="77777777" w:rsidR="003458AA" w:rsidRDefault="00000000">
            <w:pPr>
              <w:jc w:val="center"/>
              <w:rPr>
                <w:b/>
                <w:sz w:val="22"/>
                <w:szCs w:val="22"/>
              </w:rPr>
            </w:pPr>
            <w:r>
              <w:rPr>
                <w:b/>
                <w:sz w:val="22"/>
                <w:szCs w:val="22"/>
              </w:rPr>
              <w:t>Under 7</w:t>
            </w:r>
          </w:p>
        </w:tc>
        <w:tc>
          <w:tcPr>
            <w:tcW w:w="1002" w:type="dxa"/>
          </w:tcPr>
          <w:p w14:paraId="2C994FE8" w14:textId="77777777" w:rsidR="003458AA" w:rsidRDefault="00000000">
            <w:pPr>
              <w:jc w:val="center"/>
              <w:rPr>
                <w:b/>
                <w:sz w:val="22"/>
                <w:szCs w:val="22"/>
              </w:rPr>
            </w:pPr>
            <w:r>
              <w:rPr>
                <w:b/>
                <w:sz w:val="22"/>
                <w:szCs w:val="22"/>
              </w:rPr>
              <w:t>Under 8</w:t>
            </w:r>
          </w:p>
        </w:tc>
        <w:tc>
          <w:tcPr>
            <w:tcW w:w="1002" w:type="dxa"/>
          </w:tcPr>
          <w:p w14:paraId="109B4309" w14:textId="77777777" w:rsidR="003458AA" w:rsidRDefault="00000000">
            <w:pPr>
              <w:jc w:val="center"/>
              <w:rPr>
                <w:b/>
                <w:sz w:val="22"/>
                <w:szCs w:val="22"/>
              </w:rPr>
            </w:pPr>
            <w:r>
              <w:rPr>
                <w:b/>
                <w:sz w:val="22"/>
                <w:szCs w:val="22"/>
              </w:rPr>
              <w:t>Under 9</w:t>
            </w:r>
          </w:p>
        </w:tc>
        <w:tc>
          <w:tcPr>
            <w:tcW w:w="1002" w:type="dxa"/>
          </w:tcPr>
          <w:p w14:paraId="2F677C40" w14:textId="77777777" w:rsidR="003458AA" w:rsidRDefault="00000000">
            <w:pPr>
              <w:jc w:val="center"/>
              <w:rPr>
                <w:b/>
                <w:sz w:val="22"/>
                <w:szCs w:val="22"/>
              </w:rPr>
            </w:pPr>
            <w:r>
              <w:rPr>
                <w:b/>
                <w:sz w:val="22"/>
                <w:szCs w:val="22"/>
              </w:rPr>
              <w:t>Under 10</w:t>
            </w:r>
          </w:p>
        </w:tc>
        <w:tc>
          <w:tcPr>
            <w:tcW w:w="1002" w:type="dxa"/>
          </w:tcPr>
          <w:p w14:paraId="30165DC5" w14:textId="77777777" w:rsidR="003458AA" w:rsidRDefault="00000000">
            <w:pPr>
              <w:jc w:val="center"/>
              <w:rPr>
                <w:b/>
                <w:sz w:val="22"/>
                <w:szCs w:val="22"/>
              </w:rPr>
            </w:pPr>
            <w:r>
              <w:rPr>
                <w:b/>
                <w:sz w:val="22"/>
                <w:szCs w:val="22"/>
              </w:rPr>
              <w:t>Under 11</w:t>
            </w:r>
          </w:p>
        </w:tc>
        <w:tc>
          <w:tcPr>
            <w:tcW w:w="1002" w:type="dxa"/>
          </w:tcPr>
          <w:p w14:paraId="65182315" w14:textId="77777777" w:rsidR="003458AA" w:rsidRDefault="00000000">
            <w:pPr>
              <w:jc w:val="center"/>
              <w:rPr>
                <w:b/>
                <w:sz w:val="22"/>
                <w:szCs w:val="22"/>
              </w:rPr>
            </w:pPr>
            <w:r>
              <w:rPr>
                <w:b/>
                <w:sz w:val="22"/>
                <w:szCs w:val="22"/>
              </w:rPr>
              <w:t>Under 12</w:t>
            </w:r>
          </w:p>
        </w:tc>
        <w:tc>
          <w:tcPr>
            <w:tcW w:w="1002" w:type="dxa"/>
          </w:tcPr>
          <w:p w14:paraId="6A06D8A2" w14:textId="77777777" w:rsidR="003458AA" w:rsidRDefault="00000000">
            <w:pPr>
              <w:jc w:val="center"/>
              <w:rPr>
                <w:b/>
                <w:sz w:val="22"/>
                <w:szCs w:val="22"/>
              </w:rPr>
            </w:pPr>
            <w:r>
              <w:rPr>
                <w:b/>
                <w:sz w:val="22"/>
                <w:szCs w:val="22"/>
              </w:rPr>
              <w:t>Under 13</w:t>
            </w:r>
          </w:p>
        </w:tc>
      </w:tr>
      <w:tr w:rsidR="003458AA" w14:paraId="28CD472F" w14:textId="77777777">
        <w:tc>
          <w:tcPr>
            <w:tcW w:w="1446" w:type="dxa"/>
          </w:tcPr>
          <w:p w14:paraId="72C5073B" w14:textId="77777777" w:rsidR="003458AA" w:rsidRDefault="00000000">
            <w:pPr>
              <w:rPr>
                <w:sz w:val="22"/>
                <w:szCs w:val="22"/>
              </w:rPr>
            </w:pPr>
            <w:r>
              <w:rPr>
                <w:sz w:val="22"/>
                <w:szCs w:val="22"/>
              </w:rPr>
              <w:t>Year of Birth</w:t>
            </w:r>
          </w:p>
        </w:tc>
        <w:tc>
          <w:tcPr>
            <w:tcW w:w="1002" w:type="dxa"/>
          </w:tcPr>
          <w:p w14:paraId="0BB36869" w14:textId="77777777" w:rsidR="003458AA" w:rsidRDefault="00000000">
            <w:pPr>
              <w:jc w:val="center"/>
              <w:rPr>
                <w:sz w:val="22"/>
                <w:szCs w:val="22"/>
              </w:rPr>
            </w:pPr>
            <w:r>
              <w:rPr>
                <w:sz w:val="22"/>
                <w:szCs w:val="22"/>
              </w:rPr>
              <w:t>2020</w:t>
            </w:r>
          </w:p>
        </w:tc>
        <w:tc>
          <w:tcPr>
            <w:tcW w:w="1002" w:type="dxa"/>
          </w:tcPr>
          <w:p w14:paraId="7CB92EED" w14:textId="77777777" w:rsidR="003458AA" w:rsidRDefault="00000000">
            <w:pPr>
              <w:jc w:val="center"/>
              <w:rPr>
                <w:sz w:val="22"/>
                <w:szCs w:val="22"/>
              </w:rPr>
            </w:pPr>
            <w:r>
              <w:rPr>
                <w:sz w:val="22"/>
                <w:szCs w:val="22"/>
              </w:rPr>
              <w:t>2019</w:t>
            </w:r>
          </w:p>
        </w:tc>
        <w:tc>
          <w:tcPr>
            <w:tcW w:w="1002" w:type="dxa"/>
          </w:tcPr>
          <w:p w14:paraId="674A2F6F" w14:textId="77777777" w:rsidR="003458AA" w:rsidRDefault="00000000">
            <w:pPr>
              <w:jc w:val="center"/>
              <w:rPr>
                <w:sz w:val="22"/>
                <w:szCs w:val="22"/>
              </w:rPr>
            </w:pPr>
            <w:r>
              <w:rPr>
                <w:sz w:val="22"/>
                <w:szCs w:val="22"/>
              </w:rPr>
              <w:t>2018</w:t>
            </w:r>
          </w:p>
        </w:tc>
        <w:tc>
          <w:tcPr>
            <w:tcW w:w="1002" w:type="dxa"/>
          </w:tcPr>
          <w:p w14:paraId="240AA08C" w14:textId="77777777" w:rsidR="003458AA" w:rsidRDefault="00000000">
            <w:pPr>
              <w:jc w:val="center"/>
              <w:rPr>
                <w:sz w:val="22"/>
                <w:szCs w:val="22"/>
              </w:rPr>
            </w:pPr>
            <w:r>
              <w:rPr>
                <w:sz w:val="22"/>
                <w:szCs w:val="22"/>
              </w:rPr>
              <w:t>2017</w:t>
            </w:r>
          </w:p>
        </w:tc>
        <w:tc>
          <w:tcPr>
            <w:tcW w:w="1002" w:type="dxa"/>
          </w:tcPr>
          <w:p w14:paraId="46BDF1ED" w14:textId="77777777" w:rsidR="003458AA" w:rsidRDefault="00000000">
            <w:pPr>
              <w:jc w:val="center"/>
              <w:rPr>
                <w:sz w:val="22"/>
                <w:szCs w:val="22"/>
              </w:rPr>
            </w:pPr>
            <w:r>
              <w:rPr>
                <w:sz w:val="22"/>
                <w:szCs w:val="22"/>
              </w:rPr>
              <w:t>2016</w:t>
            </w:r>
          </w:p>
        </w:tc>
        <w:tc>
          <w:tcPr>
            <w:tcW w:w="1002" w:type="dxa"/>
          </w:tcPr>
          <w:p w14:paraId="7FF6ED7B" w14:textId="77777777" w:rsidR="003458AA" w:rsidRDefault="00000000">
            <w:pPr>
              <w:jc w:val="center"/>
              <w:rPr>
                <w:sz w:val="22"/>
                <w:szCs w:val="22"/>
              </w:rPr>
            </w:pPr>
            <w:r>
              <w:rPr>
                <w:sz w:val="22"/>
                <w:szCs w:val="22"/>
              </w:rPr>
              <w:t>2015</w:t>
            </w:r>
          </w:p>
        </w:tc>
        <w:tc>
          <w:tcPr>
            <w:tcW w:w="1002" w:type="dxa"/>
          </w:tcPr>
          <w:p w14:paraId="3F018676" w14:textId="77777777" w:rsidR="003458AA" w:rsidRDefault="00000000">
            <w:pPr>
              <w:jc w:val="center"/>
              <w:rPr>
                <w:sz w:val="22"/>
                <w:szCs w:val="22"/>
              </w:rPr>
            </w:pPr>
            <w:r>
              <w:rPr>
                <w:sz w:val="22"/>
                <w:szCs w:val="22"/>
              </w:rPr>
              <w:t>2014</w:t>
            </w:r>
          </w:p>
        </w:tc>
        <w:tc>
          <w:tcPr>
            <w:tcW w:w="1002" w:type="dxa"/>
          </w:tcPr>
          <w:p w14:paraId="38904398" w14:textId="77777777" w:rsidR="003458AA" w:rsidRDefault="00000000">
            <w:pPr>
              <w:jc w:val="center"/>
              <w:rPr>
                <w:sz w:val="22"/>
                <w:szCs w:val="22"/>
              </w:rPr>
            </w:pPr>
            <w:r>
              <w:rPr>
                <w:sz w:val="22"/>
                <w:szCs w:val="22"/>
              </w:rPr>
              <w:t>2013</w:t>
            </w:r>
          </w:p>
        </w:tc>
        <w:tc>
          <w:tcPr>
            <w:tcW w:w="1002" w:type="dxa"/>
          </w:tcPr>
          <w:p w14:paraId="117DF92F" w14:textId="77777777" w:rsidR="003458AA" w:rsidRDefault="00000000">
            <w:pPr>
              <w:jc w:val="center"/>
              <w:rPr>
                <w:sz w:val="22"/>
                <w:szCs w:val="22"/>
              </w:rPr>
            </w:pPr>
            <w:r>
              <w:rPr>
                <w:sz w:val="22"/>
                <w:szCs w:val="22"/>
              </w:rPr>
              <w:t>2012</w:t>
            </w:r>
          </w:p>
        </w:tc>
      </w:tr>
    </w:tbl>
    <w:p w14:paraId="66309802" w14:textId="77777777" w:rsidR="003458AA" w:rsidRDefault="003458AA">
      <w:pPr>
        <w:rPr>
          <w:b/>
          <w:sz w:val="22"/>
          <w:szCs w:val="22"/>
        </w:rPr>
      </w:pPr>
    </w:p>
    <w:p w14:paraId="71447EEF" w14:textId="77777777" w:rsidR="003458AA" w:rsidRDefault="00000000">
      <w:pPr>
        <w:rPr>
          <w:sz w:val="22"/>
          <w:szCs w:val="22"/>
        </w:rPr>
      </w:pPr>
      <w:r>
        <w:rPr>
          <w:noProof/>
          <w:sz w:val="22"/>
          <w:szCs w:val="22"/>
        </w:rPr>
        <w:lastRenderedPageBreak/>
        <w:drawing>
          <wp:inline distT="0" distB="0" distL="0" distR="0" wp14:anchorId="2F67AFBB" wp14:editId="37CD76F8">
            <wp:extent cx="4824777" cy="2140862"/>
            <wp:effectExtent l="88900" t="88900" r="88900" b="88900"/>
            <wp:docPr id="18839784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824777" cy="2140862"/>
                    </a:xfrm>
                    <a:prstGeom prst="rect">
                      <a:avLst/>
                    </a:prstGeom>
                    <a:ln w="88900">
                      <a:solidFill>
                        <a:srgbClr val="FFFFFF"/>
                      </a:solidFill>
                      <a:prstDash val="solid"/>
                    </a:ln>
                  </pic:spPr>
                </pic:pic>
              </a:graphicData>
            </a:graphic>
          </wp:inline>
        </w:drawing>
      </w:r>
    </w:p>
    <w:p w14:paraId="6BC67A7A" w14:textId="77777777" w:rsidR="003458AA" w:rsidRDefault="003458AA">
      <w:pPr>
        <w:rPr>
          <w:sz w:val="22"/>
          <w:szCs w:val="22"/>
        </w:rPr>
      </w:pPr>
    </w:p>
    <w:p w14:paraId="38558AA3"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Personal Info</w:t>
      </w:r>
    </w:p>
    <w:p w14:paraId="44B473D8" w14:textId="77777777" w:rsidR="003458AA" w:rsidRDefault="00000000">
      <w:pPr>
        <w:rPr>
          <w:b/>
          <w:sz w:val="22"/>
          <w:szCs w:val="22"/>
        </w:rPr>
      </w:pPr>
      <w:r>
        <w:rPr>
          <w:sz w:val="22"/>
          <w:szCs w:val="22"/>
        </w:rPr>
        <w:t>Following page is your personal information – please complete each section. Once complete – click</w:t>
      </w:r>
      <w:r>
        <w:rPr>
          <w:b/>
          <w:sz w:val="22"/>
          <w:szCs w:val="22"/>
        </w:rPr>
        <w:t xml:space="preserve"> Add Competition and Membership</w:t>
      </w:r>
    </w:p>
    <w:p w14:paraId="59CCFD22" w14:textId="77777777" w:rsidR="003458AA" w:rsidRDefault="00000000">
      <w:pPr>
        <w:rPr>
          <w:sz w:val="22"/>
          <w:szCs w:val="22"/>
        </w:rPr>
      </w:pPr>
      <w:r>
        <w:rPr>
          <w:noProof/>
          <w:sz w:val="22"/>
          <w:szCs w:val="22"/>
        </w:rPr>
        <w:drawing>
          <wp:inline distT="0" distB="0" distL="0" distR="0" wp14:anchorId="6059E05C" wp14:editId="73010236">
            <wp:extent cx="6645910" cy="1317625"/>
            <wp:effectExtent l="88900" t="88900" r="88900" b="88900"/>
            <wp:docPr id="1883978460" name="image5.png" descr="A white background with a black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ackground with a black border&#10;&#10;AI-generated content may be incorrect."/>
                    <pic:cNvPicPr preferRelativeResize="0"/>
                  </pic:nvPicPr>
                  <pic:blipFill>
                    <a:blip r:embed="rId13"/>
                    <a:srcRect/>
                    <a:stretch>
                      <a:fillRect/>
                    </a:stretch>
                  </pic:blipFill>
                  <pic:spPr>
                    <a:xfrm>
                      <a:off x="0" y="0"/>
                      <a:ext cx="6645910" cy="1317625"/>
                    </a:xfrm>
                    <a:prstGeom prst="rect">
                      <a:avLst/>
                    </a:prstGeom>
                    <a:ln w="88900">
                      <a:solidFill>
                        <a:srgbClr val="FFFFFF"/>
                      </a:solidFill>
                      <a:prstDash val="solid"/>
                    </a:ln>
                  </pic:spPr>
                </pic:pic>
              </a:graphicData>
            </a:graphic>
          </wp:inline>
        </w:drawing>
      </w:r>
    </w:p>
    <w:p w14:paraId="2817EF20" w14:textId="77777777" w:rsidR="003458AA" w:rsidRDefault="003458AA">
      <w:pPr>
        <w:rPr>
          <w:sz w:val="22"/>
          <w:szCs w:val="22"/>
        </w:rPr>
      </w:pPr>
    </w:p>
    <w:p w14:paraId="393D5613"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Payment &amp; di</w:t>
      </w:r>
      <w:r>
        <w:rPr>
          <w:b/>
          <w:sz w:val="22"/>
          <w:szCs w:val="22"/>
        </w:rPr>
        <w:t>scount code</w:t>
      </w:r>
    </w:p>
    <w:p w14:paraId="011BDA44" w14:textId="77777777" w:rsidR="003458AA" w:rsidRDefault="003458AA">
      <w:pPr>
        <w:pBdr>
          <w:top w:val="nil"/>
          <w:left w:val="nil"/>
          <w:bottom w:val="nil"/>
          <w:right w:val="nil"/>
          <w:between w:val="nil"/>
        </w:pBdr>
        <w:rPr>
          <w:b/>
          <w:sz w:val="22"/>
          <w:szCs w:val="22"/>
        </w:rPr>
      </w:pPr>
    </w:p>
    <w:p w14:paraId="2491217F" w14:textId="77777777" w:rsidR="003458AA" w:rsidRDefault="00000000">
      <w:pPr>
        <w:rPr>
          <w:sz w:val="22"/>
          <w:szCs w:val="22"/>
        </w:rPr>
      </w:pPr>
      <w:r>
        <w:rPr>
          <w:sz w:val="22"/>
          <w:szCs w:val="22"/>
        </w:rPr>
        <w:t xml:space="preserve">Next step is Payment. PLEASE ENTER the </w:t>
      </w:r>
      <w:r>
        <w:rPr>
          <w:b/>
          <w:sz w:val="22"/>
          <w:szCs w:val="22"/>
        </w:rPr>
        <w:t xml:space="preserve">discount code </w:t>
      </w:r>
      <w:r>
        <w:rPr>
          <w:sz w:val="22"/>
          <w:szCs w:val="22"/>
        </w:rPr>
        <w:t xml:space="preserve">and </w:t>
      </w:r>
      <w:r>
        <w:rPr>
          <w:b/>
          <w:sz w:val="22"/>
          <w:szCs w:val="22"/>
        </w:rPr>
        <w:t>select “Apply Code”</w:t>
      </w:r>
      <w:r>
        <w:rPr>
          <w:sz w:val="22"/>
          <w:szCs w:val="22"/>
        </w:rPr>
        <w:t xml:space="preserve"> to get a reduced rate: </w:t>
      </w:r>
    </w:p>
    <w:p w14:paraId="6EBEC0DA" w14:textId="77777777" w:rsidR="003458AA" w:rsidRDefault="00000000">
      <w:pPr>
        <w:rPr>
          <w:b/>
          <w:color w:val="FF0000"/>
          <w:sz w:val="40"/>
          <w:szCs w:val="40"/>
        </w:rPr>
      </w:pPr>
      <w:r>
        <w:rPr>
          <w:b/>
          <w:color w:val="FF0000"/>
          <w:sz w:val="40"/>
          <w:szCs w:val="40"/>
        </w:rPr>
        <w:t xml:space="preserve">     GoldfieldsUnitedFC2025Junior</w:t>
      </w:r>
    </w:p>
    <w:p w14:paraId="26F96DFC" w14:textId="77777777" w:rsidR="003458AA" w:rsidRDefault="003458AA">
      <w:pPr>
        <w:rPr>
          <w:sz w:val="22"/>
          <w:szCs w:val="22"/>
        </w:rPr>
      </w:pPr>
    </w:p>
    <w:p w14:paraId="49FD254D" w14:textId="77777777" w:rsidR="003458AA" w:rsidRDefault="00000000">
      <w:pPr>
        <w:rPr>
          <w:sz w:val="22"/>
          <w:szCs w:val="22"/>
        </w:rPr>
      </w:pPr>
      <w:r>
        <w:rPr>
          <w:noProof/>
          <w:sz w:val="22"/>
          <w:szCs w:val="22"/>
        </w:rPr>
        <w:drawing>
          <wp:inline distT="0" distB="0" distL="0" distR="0" wp14:anchorId="08BEB4D3" wp14:editId="172BC903">
            <wp:extent cx="4481513" cy="2283683"/>
            <wp:effectExtent l="88900" t="88900" r="88900" b="88900"/>
            <wp:docPr id="18839784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481513" cy="2283683"/>
                    </a:xfrm>
                    <a:prstGeom prst="rect">
                      <a:avLst/>
                    </a:prstGeom>
                    <a:ln w="88900">
                      <a:solidFill>
                        <a:srgbClr val="FFFFFF"/>
                      </a:solidFill>
                      <a:prstDash val="solid"/>
                    </a:ln>
                  </pic:spPr>
                </pic:pic>
              </a:graphicData>
            </a:graphic>
          </wp:inline>
        </w:drawing>
      </w:r>
    </w:p>
    <w:p w14:paraId="0F8CE320" w14:textId="77777777" w:rsidR="003458AA" w:rsidRDefault="003458AA">
      <w:pPr>
        <w:rPr>
          <w:sz w:val="22"/>
          <w:szCs w:val="22"/>
        </w:rPr>
      </w:pPr>
    </w:p>
    <w:p w14:paraId="2AF20889" w14:textId="77777777" w:rsidR="003458AA" w:rsidRDefault="003458AA">
      <w:pPr>
        <w:rPr>
          <w:sz w:val="22"/>
          <w:szCs w:val="22"/>
        </w:rPr>
      </w:pPr>
    </w:p>
    <w:p w14:paraId="223E354E"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 xml:space="preserve">Enter the Discount Code and Government Voucher (if you have one). </w:t>
      </w:r>
    </w:p>
    <w:p w14:paraId="478FBA64" w14:textId="77777777" w:rsidR="003458AA" w:rsidRDefault="00000000">
      <w:pPr>
        <w:rPr>
          <w:sz w:val="22"/>
          <w:szCs w:val="22"/>
        </w:rPr>
      </w:pPr>
      <w:r>
        <w:rPr>
          <w:noProof/>
          <w:sz w:val="22"/>
          <w:szCs w:val="22"/>
        </w:rPr>
        <w:lastRenderedPageBreak/>
        <w:drawing>
          <wp:inline distT="0" distB="0" distL="0" distR="0" wp14:anchorId="05CB4113" wp14:editId="618C263B">
            <wp:extent cx="4984240" cy="2425447"/>
            <wp:effectExtent l="88900" t="88900" r="88900" b="88900"/>
            <wp:docPr id="18839784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984240" cy="2425447"/>
                    </a:xfrm>
                    <a:prstGeom prst="rect">
                      <a:avLst/>
                    </a:prstGeom>
                    <a:ln w="88900">
                      <a:solidFill>
                        <a:srgbClr val="FFFFFF"/>
                      </a:solidFill>
                      <a:prstDash val="solid"/>
                    </a:ln>
                  </pic:spPr>
                </pic:pic>
              </a:graphicData>
            </a:graphic>
          </wp:inline>
        </w:drawing>
      </w:r>
    </w:p>
    <w:p w14:paraId="6FEE6BFC"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Terms and Conditions</w:t>
      </w:r>
    </w:p>
    <w:p w14:paraId="28B1A4B3" w14:textId="77777777" w:rsidR="003458AA" w:rsidRDefault="00000000">
      <w:pPr>
        <w:pBdr>
          <w:top w:val="nil"/>
          <w:left w:val="nil"/>
          <w:bottom w:val="nil"/>
          <w:right w:val="nil"/>
          <w:between w:val="nil"/>
        </w:pBdr>
        <w:rPr>
          <w:sz w:val="22"/>
          <w:szCs w:val="22"/>
        </w:rPr>
      </w:pPr>
      <w:r>
        <w:rPr>
          <w:sz w:val="22"/>
          <w:szCs w:val="22"/>
        </w:rPr>
        <w:t xml:space="preserve">Click on the links to read the Terms and Conditions for Football Australia and Football Queensland, then click the checkbox on the right to indicate you have read and agreed to the terms. </w:t>
      </w:r>
    </w:p>
    <w:p w14:paraId="42082E22" w14:textId="77777777" w:rsidR="003458AA" w:rsidRDefault="00000000">
      <w:pPr>
        <w:rPr>
          <w:sz w:val="22"/>
          <w:szCs w:val="22"/>
        </w:rPr>
      </w:pPr>
      <w:r>
        <w:rPr>
          <w:noProof/>
          <w:sz w:val="22"/>
          <w:szCs w:val="22"/>
        </w:rPr>
        <w:drawing>
          <wp:inline distT="0" distB="0" distL="0" distR="0" wp14:anchorId="58A38557" wp14:editId="143F47A1">
            <wp:extent cx="3618922" cy="1898716"/>
            <wp:effectExtent l="88900" t="88900" r="88900" b="88900"/>
            <wp:docPr id="1883978461" name="image2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AI-generated content may be incorrect."/>
                    <pic:cNvPicPr preferRelativeResize="0"/>
                  </pic:nvPicPr>
                  <pic:blipFill>
                    <a:blip r:embed="rId16"/>
                    <a:srcRect/>
                    <a:stretch>
                      <a:fillRect/>
                    </a:stretch>
                  </pic:blipFill>
                  <pic:spPr>
                    <a:xfrm>
                      <a:off x="0" y="0"/>
                      <a:ext cx="3618922" cy="1898716"/>
                    </a:xfrm>
                    <a:prstGeom prst="rect">
                      <a:avLst/>
                    </a:prstGeom>
                    <a:ln w="88900">
                      <a:solidFill>
                        <a:srgbClr val="FFFFFF"/>
                      </a:solidFill>
                      <a:prstDash val="solid"/>
                    </a:ln>
                  </pic:spPr>
                </pic:pic>
              </a:graphicData>
            </a:graphic>
          </wp:inline>
        </w:drawing>
      </w:r>
    </w:p>
    <w:p w14:paraId="4EDEB6A7" w14:textId="77777777" w:rsidR="003458AA" w:rsidRDefault="003458AA">
      <w:pPr>
        <w:rPr>
          <w:sz w:val="22"/>
          <w:szCs w:val="22"/>
        </w:rPr>
      </w:pPr>
    </w:p>
    <w:p w14:paraId="5111F883" w14:textId="77777777" w:rsidR="003458AA" w:rsidRDefault="003458AA">
      <w:pPr>
        <w:rPr>
          <w:sz w:val="22"/>
          <w:szCs w:val="22"/>
        </w:rPr>
      </w:pPr>
    </w:p>
    <w:p w14:paraId="39779D3F" w14:textId="77777777" w:rsidR="003458AA" w:rsidRDefault="00000000">
      <w:pPr>
        <w:numPr>
          <w:ilvl w:val="0"/>
          <w:numId w:val="1"/>
        </w:numPr>
        <w:pBdr>
          <w:top w:val="nil"/>
          <w:left w:val="nil"/>
          <w:bottom w:val="nil"/>
          <w:right w:val="nil"/>
          <w:between w:val="nil"/>
        </w:pBdr>
        <w:rPr>
          <w:b/>
          <w:color w:val="000000"/>
          <w:sz w:val="22"/>
          <w:szCs w:val="22"/>
        </w:rPr>
      </w:pPr>
      <w:r>
        <w:rPr>
          <w:b/>
          <w:color w:val="000000"/>
          <w:sz w:val="22"/>
          <w:szCs w:val="22"/>
        </w:rPr>
        <w:t xml:space="preserve">Select your payment type: </w:t>
      </w:r>
    </w:p>
    <w:p w14:paraId="3CD843B1" w14:textId="77777777" w:rsidR="003458AA" w:rsidRDefault="00000000">
      <w:pPr>
        <w:pBdr>
          <w:top w:val="nil"/>
          <w:left w:val="nil"/>
          <w:bottom w:val="nil"/>
          <w:right w:val="nil"/>
          <w:between w:val="nil"/>
        </w:pBdr>
        <w:rPr>
          <w:sz w:val="22"/>
          <w:szCs w:val="22"/>
        </w:rPr>
      </w:pPr>
      <w:r>
        <w:rPr>
          <w:sz w:val="22"/>
          <w:szCs w:val="22"/>
        </w:rPr>
        <w:t xml:space="preserve">The transaction fee will </w:t>
      </w:r>
      <w:proofErr w:type="gramStart"/>
      <w:r>
        <w:rPr>
          <w:sz w:val="22"/>
          <w:szCs w:val="22"/>
        </w:rPr>
        <w:t>update</w:t>
      </w:r>
      <w:proofErr w:type="gramEnd"/>
      <w:r>
        <w:rPr>
          <w:sz w:val="22"/>
          <w:szCs w:val="22"/>
        </w:rPr>
        <w:t xml:space="preserve"> once you have entered your credit card or bank </w:t>
      </w:r>
      <w:proofErr w:type="spellStart"/>
      <w:r>
        <w:rPr>
          <w:sz w:val="22"/>
          <w:szCs w:val="22"/>
        </w:rPr>
        <w:t>detais</w:t>
      </w:r>
      <w:proofErr w:type="spellEnd"/>
      <w:r>
        <w:rPr>
          <w:sz w:val="22"/>
          <w:szCs w:val="22"/>
        </w:rPr>
        <w:t>.</w:t>
      </w:r>
    </w:p>
    <w:p w14:paraId="4FA9B3EB" w14:textId="77777777" w:rsidR="003458AA" w:rsidRDefault="003458AA">
      <w:pPr>
        <w:rPr>
          <w:sz w:val="22"/>
          <w:szCs w:val="22"/>
        </w:rPr>
      </w:pPr>
    </w:p>
    <w:p w14:paraId="3C681750" w14:textId="77777777" w:rsidR="003458AA" w:rsidRDefault="00000000">
      <w:pPr>
        <w:rPr>
          <w:sz w:val="22"/>
          <w:szCs w:val="22"/>
        </w:rPr>
      </w:pPr>
      <w:r>
        <w:rPr>
          <w:noProof/>
          <w:sz w:val="22"/>
          <w:szCs w:val="22"/>
        </w:rPr>
        <w:drawing>
          <wp:inline distT="0" distB="0" distL="0" distR="0" wp14:anchorId="5AABA9FA" wp14:editId="06A4C865">
            <wp:extent cx="2911802" cy="714457"/>
            <wp:effectExtent l="88900" t="88900" r="88900" b="88900"/>
            <wp:docPr id="1883978465" name="image1.png" descr="A white background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white background with black text&#10;&#10;AI-generated content may be incorrect."/>
                    <pic:cNvPicPr preferRelativeResize="0"/>
                  </pic:nvPicPr>
                  <pic:blipFill>
                    <a:blip r:embed="rId17"/>
                    <a:srcRect/>
                    <a:stretch>
                      <a:fillRect/>
                    </a:stretch>
                  </pic:blipFill>
                  <pic:spPr>
                    <a:xfrm>
                      <a:off x="0" y="0"/>
                      <a:ext cx="2911802" cy="714457"/>
                    </a:xfrm>
                    <a:prstGeom prst="rect">
                      <a:avLst/>
                    </a:prstGeom>
                    <a:ln w="88900">
                      <a:solidFill>
                        <a:srgbClr val="FFFFFF"/>
                      </a:solidFill>
                      <a:prstDash val="solid"/>
                    </a:ln>
                  </pic:spPr>
                </pic:pic>
              </a:graphicData>
            </a:graphic>
          </wp:inline>
        </w:drawing>
      </w:r>
    </w:p>
    <w:p w14:paraId="005322D8" w14:textId="77777777" w:rsidR="003458AA" w:rsidRDefault="003458AA">
      <w:pPr>
        <w:rPr>
          <w:sz w:val="22"/>
          <w:szCs w:val="22"/>
        </w:rPr>
      </w:pPr>
    </w:p>
    <w:p w14:paraId="106C7696" w14:textId="77777777" w:rsidR="003458AA" w:rsidRDefault="00000000">
      <w:pPr>
        <w:numPr>
          <w:ilvl w:val="0"/>
          <w:numId w:val="1"/>
        </w:numPr>
        <w:rPr>
          <w:sz w:val="22"/>
          <w:szCs w:val="22"/>
        </w:rPr>
      </w:pPr>
      <w:r>
        <w:rPr>
          <w:sz w:val="22"/>
          <w:szCs w:val="22"/>
        </w:rPr>
        <w:t xml:space="preserve">Fill in your </w:t>
      </w:r>
      <w:r>
        <w:rPr>
          <w:b/>
          <w:sz w:val="22"/>
          <w:szCs w:val="22"/>
        </w:rPr>
        <w:t>payment details</w:t>
      </w:r>
    </w:p>
    <w:p w14:paraId="2C0E223A" w14:textId="77777777" w:rsidR="003458AA" w:rsidRDefault="003458AA">
      <w:pPr>
        <w:ind w:left="720"/>
        <w:rPr>
          <w:b/>
          <w:sz w:val="22"/>
          <w:szCs w:val="22"/>
        </w:rPr>
      </w:pPr>
    </w:p>
    <w:p w14:paraId="3543C2B9" w14:textId="77777777" w:rsidR="003458AA" w:rsidRDefault="00000000">
      <w:pPr>
        <w:numPr>
          <w:ilvl w:val="0"/>
          <w:numId w:val="1"/>
        </w:numPr>
        <w:rPr>
          <w:sz w:val="22"/>
          <w:szCs w:val="22"/>
        </w:rPr>
      </w:pPr>
      <w:r>
        <w:rPr>
          <w:sz w:val="22"/>
          <w:szCs w:val="22"/>
        </w:rPr>
        <w:t xml:space="preserve">Press </w:t>
      </w:r>
      <w:r>
        <w:rPr>
          <w:b/>
          <w:sz w:val="22"/>
          <w:szCs w:val="22"/>
        </w:rPr>
        <w:t>Submit</w:t>
      </w:r>
    </w:p>
    <w:p w14:paraId="03921358" w14:textId="77777777" w:rsidR="003458AA" w:rsidRDefault="003458AA">
      <w:pPr>
        <w:rPr>
          <w:b/>
          <w:sz w:val="22"/>
          <w:szCs w:val="22"/>
        </w:rPr>
      </w:pPr>
    </w:p>
    <w:p w14:paraId="15FCCC2C" w14:textId="77777777" w:rsidR="003458AA" w:rsidRDefault="003458AA">
      <w:pPr>
        <w:rPr>
          <w:b/>
          <w:sz w:val="22"/>
          <w:szCs w:val="22"/>
        </w:rPr>
      </w:pPr>
    </w:p>
    <w:p w14:paraId="1E31661D" w14:textId="77777777" w:rsidR="003458AA" w:rsidRDefault="00000000">
      <w:pPr>
        <w:rPr>
          <w:b/>
          <w:sz w:val="28"/>
          <w:szCs w:val="28"/>
        </w:rPr>
      </w:pPr>
      <w:r>
        <w:rPr>
          <w:b/>
          <w:sz w:val="28"/>
          <w:szCs w:val="28"/>
        </w:rPr>
        <w:t xml:space="preserve">Almost there! That’s the </w:t>
      </w:r>
      <w:proofErr w:type="spellStart"/>
      <w:r>
        <w:rPr>
          <w:b/>
          <w:sz w:val="28"/>
          <w:szCs w:val="28"/>
        </w:rPr>
        <w:t>Squadi</w:t>
      </w:r>
      <w:proofErr w:type="spellEnd"/>
      <w:r>
        <w:rPr>
          <w:b/>
          <w:sz w:val="28"/>
          <w:szCs w:val="28"/>
        </w:rPr>
        <w:t xml:space="preserve"> step complete.</w:t>
      </w:r>
    </w:p>
    <w:p w14:paraId="68272DDD" w14:textId="77777777" w:rsidR="003458AA" w:rsidRDefault="003458AA">
      <w:pPr>
        <w:rPr>
          <w:b/>
          <w:sz w:val="28"/>
          <w:szCs w:val="28"/>
        </w:rPr>
      </w:pPr>
    </w:p>
    <w:p w14:paraId="4217747E" w14:textId="77777777" w:rsidR="003458AA" w:rsidRDefault="00000000">
      <w:pPr>
        <w:rPr>
          <w:b/>
          <w:sz w:val="28"/>
          <w:szCs w:val="28"/>
        </w:rPr>
      </w:pPr>
      <w:r>
        <w:rPr>
          <w:b/>
          <w:sz w:val="28"/>
          <w:szCs w:val="28"/>
        </w:rPr>
        <w:t xml:space="preserve">Now just the Play Football step. </w:t>
      </w:r>
    </w:p>
    <w:p w14:paraId="18DCCD42" w14:textId="77777777" w:rsidR="003458AA" w:rsidRDefault="003458AA">
      <w:pPr>
        <w:rPr>
          <w:sz w:val="22"/>
          <w:szCs w:val="22"/>
        </w:rPr>
      </w:pPr>
    </w:p>
    <w:p w14:paraId="69BB1B64" w14:textId="77777777" w:rsidR="003458AA" w:rsidRDefault="00000000">
      <w:pPr>
        <w:rPr>
          <w:sz w:val="22"/>
          <w:szCs w:val="22"/>
        </w:rPr>
      </w:pPr>
      <w:r>
        <w:rPr>
          <w:sz w:val="22"/>
          <w:szCs w:val="22"/>
        </w:rPr>
        <w:t xml:space="preserve">Once you have completed the </w:t>
      </w:r>
      <w:proofErr w:type="spellStart"/>
      <w:r>
        <w:rPr>
          <w:sz w:val="22"/>
          <w:szCs w:val="22"/>
        </w:rPr>
        <w:t>Squadi</w:t>
      </w:r>
      <w:proofErr w:type="spellEnd"/>
      <w:r>
        <w:rPr>
          <w:sz w:val="22"/>
          <w:szCs w:val="22"/>
        </w:rPr>
        <w:t xml:space="preserve"> Registration, there is a </w:t>
      </w:r>
      <w:proofErr w:type="gramStart"/>
      <w:r>
        <w:rPr>
          <w:sz w:val="22"/>
          <w:szCs w:val="22"/>
        </w:rPr>
        <w:t>pop up</w:t>
      </w:r>
      <w:proofErr w:type="gramEnd"/>
      <w:r>
        <w:rPr>
          <w:sz w:val="22"/>
          <w:szCs w:val="22"/>
        </w:rPr>
        <w:t xml:space="preserve"> box that takes you to Football QLD Portal. </w:t>
      </w:r>
    </w:p>
    <w:p w14:paraId="4A16B0EE" w14:textId="77777777" w:rsidR="003458AA" w:rsidRDefault="003458AA">
      <w:pPr>
        <w:rPr>
          <w:sz w:val="22"/>
          <w:szCs w:val="22"/>
        </w:rPr>
      </w:pPr>
    </w:p>
    <w:p w14:paraId="638E7FFD" w14:textId="77777777" w:rsidR="003458AA" w:rsidRDefault="00000000">
      <w:pPr>
        <w:rPr>
          <w:b/>
          <w:sz w:val="28"/>
          <w:szCs w:val="28"/>
        </w:rPr>
      </w:pPr>
      <w:r>
        <w:rPr>
          <w:b/>
          <w:color w:val="222222"/>
          <w:sz w:val="28"/>
          <w:szCs w:val="28"/>
          <w:highlight w:val="white"/>
        </w:rPr>
        <w:t>STAGE 2 – Football QLD Portal</w:t>
      </w:r>
    </w:p>
    <w:p w14:paraId="6CD0EB78" w14:textId="77777777" w:rsidR="003458AA" w:rsidRDefault="003458AA">
      <w:pPr>
        <w:rPr>
          <w:b/>
          <w:sz w:val="22"/>
          <w:szCs w:val="22"/>
        </w:rPr>
      </w:pPr>
    </w:p>
    <w:p w14:paraId="25E63D47" w14:textId="77777777" w:rsidR="003458AA" w:rsidRDefault="00000000">
      <w:pPr>
        <w:rPr>
          <w:sz w:val="22"/>
          <w:szCs w:val="22"/>
        </w:rPr>
      </w:pPr>
      <w:r>
        <w:rPr>
          <w:b/>
          <w:sz w:val="22"/>
          <w:szCs w:val="22"/>
        </w:rPr>
        <w:lastRenderedPageBreak/>
        <w:t xml:space="preserve">Tips: </w:t>
      </w:r>
      <w:r>
        <w:rPr>
          <w:sz w:val="22"/>
          <w:szCs w:val="22"/>
        </w:rPr>
        <w:t xml:space="preserve">During the registration process, you will be advised to have ready, a Photo of your player and a form of Identification i.e. Birth Certificate, however this is </w:t>
      </w:r>
      <w:r>
        <w:rPr>
          <w:b/>
          <w:sz w:val="22"/>
          <w:szCs w:val="22"/>
        </w:rPr>
        <w:t>not required</w:t>
      </w:r>
      <w:r>
        <w:rPr>
          <w:sz w:val="22"/>
          <w:szCs w:val="22"/>
        </w:rPr>
        <w:t xml:space="preserve">.  You </w:t>
      </w:r>
      <w:r>
        <w:rPr>
          <w:b/>
          <w:sz w:val="22"/>
          <w:szCs w:val="22"/>
        </w:rPr>
        <w:t>don’t need to upload</w:t>
      </w:r>
      <w:r>
        <w:rPr>
          <w:sz w:val="22"/>
          <w:szCs w:val="22"/>
        </w:rPr>
        <w:t xml:space="preserve"> any </w:t>
      </w:r>
      <w:proofErr w:type="gramStart"/>
      <w:r>
        <w:rPr>
          <w:sz w:val="22"/>
          <w:szCs w:val="22"/>
        </w:rPr>
        <w:t>documents</w:t>
      </w:r>
      <w:proofErr w:type="gramEnd"/>
      <w:r>
        <w:rPr>
          <w:sz w:val="22"/>
          <w:szCs w:val="22"/>
        </w:rPr>
        <w:t xml:space="preserve"> and the club does </w:t>
      </w:r>
      <w:r>
        <w:rPr>
          <w:b/>
          <w:color w:val="FF0000"/>
          <w:sz w:val="32"/>
          <w:szCs w:val="32"/>
        </w:rPr>
        <w:t xml:space="preserve">not </w:t>
      </w:r>
      <w:r>
        <w:rPr>
          <w:sz w:val="22"/>
          <w:szCs w:val="22"/>
        </w:rPr>
        <w:t xml:space="preserve">require you to </w:t>
      </w:r>
      <w:proofErr w:type="gramStart"/>
      <w:r>
        <w:rPr>
          <w:sz w:val="22"/>
          <w:szCs w:val="22"/>
        </w:rPr>
        <w:t>present</w:t>
      </w:r>
      <w:proofErr w:type="gramEnd"/>
      <w:r>
        <w:rPr>
          <w:sz w:val="22"/>
          <w:szCs w:val="22"/>
        </w:rPr>
        <w:t xml:space="preserve"> to us.</w:t>
      </w:r>
    </w:p>
    <w:p w14:paraId="0CC988D0" w14:textId="77777777" w:rsidR="003458AA" w:rsidRDefault="00000000">
      <w:pPr>
        <w:rPr>
          <w:sz w:val="22"/>
          <w:szCs w:val="22"/>
        </w:rPr>
      </w:pPr>
      <w:r>
        <w:rPr>
          <w:noProof/>
          <w:sz w:val="22"/>
          <w:szCs w:val="22"/>
        </w:rPr>
        <w:drawing>
          <wp:inline distT="0" distB="0" distL="0" distR="0" wp14:anchorId="7AA885BB" wp14:editId="2E1F5C3C">
            <wp:extent cx="4654838" cy="2569812"/>
            <wp:effectExtent l="88900" t="88900" r="88900" b="88900"/>
            <wp:docPr id="1883978463" name="image16.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AI-generated content may be incorrect."/>
                    <pic:cNvPicPr preferRelativeResize="0"/>
                  </pic:nvPicPr>
                  <pic:blipFill>
                    <a:blip r:embed="rId18"/>
                    <a:srcRect/>
                    <a:stretch>
                      <a:fillRect/>
                    </a:stretch>
                  </pic:blipFill>
                  <pic:spPr>
                    <a:xfrm>
                      <a:off x="0" y="0"/>
                      <a:ext cx="4654838" cy="2569812"/>
                    </a:xfrm>
                    <a:prstGeom prst="rect">
                      <a:avLst/>
                    </a:prstGeom>
                    <a:ln w="88900">
                      <a:solidFill>
                        <a:srgbClr val="FFFFFF"/>
                      </a:solidFill>
                      <a:prstDash val="solid"/>
                    </a:ln>
                  </pic:spPr>
                </pic:pic>
              </a:graphicData>
            </a:graphic>
          </wp:inline>
        </w:drawing>
      </w:r>
    </w:p>
    <w:p w14:paraId="2A9259FF" w14:textId="77777777" w:rsidR="003458AA" w:rsidRDefault="00000000">
      <w:pPr>
        <w:rPr>
          <w:sz w:val="22"/>
          <w:szCs w:val="22"/>
        </w:rPr>
      </w:pPr>
      <w:r>
        <w:rPr>
          <w:b/>
          <w:sz w:val="22"/>
          <w:szCs w:val="22"/>
        </w:rPr>
        <w:t>Check family group</w:t>
      </w:r>
      <w:r>
        <w:rPr>
          <w:sz w:val="22"/>
          <w:szCs w:val="22"/>
        </w:rPr>
        <w:t xml:space="preserve"> Visit </w:t>
      </w:r>
      <w:hyperlink r:id="rId19">
        <w:r>
          <w:rPr>
            <w:color w:val="1155CC"/>
            <w:sz w:val="22"/>
            <w:szCs w:val="22"/>
            <w:u w:val="single"/>
          </w:rPr>
          <w:t>https://registration.playfootball.com.au/participant?page=profile&amp;tab=2</w:t>
        </w:r>
      </w:hyperlink>
      <w:r>
        <w:rPr>
          <w:b/>
          <w:sz w:val="22"/>
          <w:szCs w:val="22"/>
        </w:rPr>
        <w:t xml:space="preserve"> </w:t>
      </w:r>
      <w:r>
        <w:rPr>
          <w:sz w:val="22"/>
          <w:szCs w:val="22"/>
        </w:rPr>
        <w:t>to check the child you are registering is part of your family group. If not, add the child here before continuing.</w:t>
      </w:r>
    </w:p>
    <w:p w14:paraId="4B935B96" w14:textId="77777777" w:rsidR="003458AA" w:rsidRDefault="003458AA">
      <w:pPr>
        <w:rPr>
          <w:sz w:val="22"/>
          <w:szCs w:val="22"/>
        </w:rPr>
      </w:pPr>
    </w:p>
    <w:p w14:paraId="6F2D5C10" w14:textId="77777777" w:rsidR="003458AA" w:rsidRDefault="00000000">
      <w:pPr>
        <w:rPr>
          <w:sz w:val="22"/>
          <w:szCs w:val="22"/>
        </w:rPr>
      </w:pPr>
      <w:r>
        <w:rPr>
          <w:sz w:val="22"/>
          <w:szCs w:val="22"/>
        </w:rPr>
        <w:t xml:space="preserve">Then visit </w:t>
      </w:r>
      <w:hyperlink r:id="rId20">
        <w:r>
          <w:rPr>
            <w:color w:val="1155CC"/>
            <w:sz w:val="22"/>
            <w:szCs w:val="22"/>
            <w:u w:val="single"/>
          </w:rPr>
          <w:t>https://registration.playfootball.com.au/participant?page=registrations</w:t>
        </w:r>
      </w:hyperlink>
      <w:r>
        <w:rPr>
          <w:sz w:val="22"/>
          <w:szCs w:val="22"/>
        </w:rPr>
        <w:t xml:space="preserve"> Then select “</w:t>
      </w:r>
      <w:r>
        <w:rPr>
          <w:b/>
          <w:sz w:val="22"/>
          <w:szCs w:val="22"/>
        </w:rPr>
        <w:t>My Registrations”</w:t>
      </w:r>
    </w:p>
    <w:p w14:paraId="3A31B219" w14:textId="77777777" w:rsidR="003458AA" w:rsidRDefault="003458AA">
      <w:pPr>
        <w:rPr>
          <w:sz w:val="22"/>
          <w:szCs w:val="22"/>
        </w:rPr>
      </w:pPr>
    </w:p>
    <w:p w14:paraId="1F8A2C4C" w14:textId="77777777" w:rsidR="003458AA" w:rsidRDefault="003458AA">
      <w:pPr>
        <w:rPr>
          <w:sz w:val="22"/>
          <w:szCs w:val="22"/>
        </w:rPr>
      </w:pPr>
    </w:p>
    <w:p w14:paraId="12D21077" w14:textId="77777777" w:rsidR="003458AA" w:rsidRDefault="00000000">
      <w:pPr>
        <w:numPr>
          <w:ilvl w:val="0"/>
          <w:numId w:val="4"/>
        </w:numPr>
        <w:pBdr>
          <w:top w:val="nil"/>
          <w:left w:val="nil"/>
          <w:bottom w:val="nil"/>
          <w:right w:val="nil"/>
          <w:between w:val="nil"/>
        </w:pBdr>
        <w:rPr>
          <w:color w:val="FF0000"/>
          <w:sz w:val="22"/>
          <w:szCs w:val="22"/>
        </w:rPr>
      </w:pPr>
      <w:r>
        <w:rPr>
          <w:color w:val="FF0000"/>
          <w:sz w:val="22"/>
          <w:szCs w:val="22"/>
        </w:rPr>
        <w:t>Red: If you are a returning player</w:t>
      </w:r>
    </w:p>
    <w:p w14:paraId="1FCE6931" w14:textId="77777777" w:rsidR="003458AA" w:rsidRDefault="00000000">
      <w:pPr>
        <w:numPr>
          <w:ilvl w:val="0"/>
          <w:numId w:val="4"/>
        </w:numPr>
        <w:pBdr>
          <w:top w:val="nil"/>
          <w:left w:val="nil"/>
          <w:bottom w:val="nil"/>
          <w:right w:val="nil"/>
          <w:between w:val="nil"/>
        </w:pBdr>
        <w:rPr>
          <w:color w:val="FFC000"/>
          <w:sz w:val="22"/>
          <w:szCs w:val="22"/>
        </w:rPr>
      </w:pPr>
      <w:r>
        <w:rPr>
          <w:color w:val="FFC000"/>
          <w:sz w:val="22"/>
          <w:szCs w:val="22"/>
        </w:rPr>
        <w:t xml:space="preserve">Yellow if New to Football and registering for the first time. </w:t>
      </w:r>
    </w:p>
    <w:p w14:paraId="4CA64CF9" w14:textId="77777777" w:rsidR="003458AA" w:rsidRDefault="003458AA">
      <w:pPr>
        <w:rPr>
          <w:sz w:val="22"/>
          <w:szCs w:val="22"/>
        </w:rPr>
      </w:pPr>
    </w:p>
    <w:p w14:paraId="22E3D3EF" w14:textId="77777777" w:rsidR="003458AA" w:rsidRDefault="00000000">
      <w:pPr>
        <w:rPr>
          <w:sz w:val="22"/>
          <w:szCs w:val="22"/>
        </w:rPr>
      </w:pPr>
      <w:r>
        <w:rPr>
          <w:noProof/>
          <w:sz w:val="22"/>
          <w:szCs w:val="22"/>
        </w:rPr>
        <w:drawing>
          <wp:inline distT="0" distB="0" distL="0" distR="0" wp14:anchorId="042222AC" wp14:editId="2C98CECB">
            <wp:extent cx="6645910" cy="3256915"/>
            <wp:effectExtent l="88900" t="88900" r="88900" b="88900"/>
            <wp:docPr id="1883978464" name="image1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AI-generated content may be incorrect."/>
                    <pic:cNvPicPr preferRelativeResize="0"/>
                  </pic:nvPicPr>
                  <pic:blipFill>
                    <a:blip r:embed="rId21"/>
                    <a:srcRect/>
                    <a:stretch>
                      <a:fillRect/>
                    </a:stretch>
                  </pic:blipFill>
                  <pic:spPr>
                    <a:xfrm>
                      <a:off x="0" y="0"/>
                      <a:ext cx="6645910" cy="3256915"/>
                    </a:xfrm>
                    <a:prstGeom prst="rect">
                      <a:avLst/>
                    </a:prstGeom>
                    <a:ln w="88900">
                      <a:solidFill>
                        <a:srgbClr val="FFFFFF"/>
                      </a:solidFill>
                      <a:prstDash val="solid"/>
                    </a:ln>
                  </pic:spPr>
                </pic:pic>
              </a:graphicData>
            </a:graphic>
          </wp:inline>
        </w:drawing>
      </w:r>
    </w:p>
    <w:p w14:paraId="19464BBF" w14:textId="77777777" w:rsidR="003458AA" w:rsidRDefault="003458AA">
      <w:pPr>
        <w:rPr>
          <w:sz w:val="22"/>
          <w:szCs w:val="22"/>
        </w:rPr>
      </w:pPr>
    </w:p>
    <w:p w14:paraId="38D4A2A6" w14:textId="77777777" w:rsidR="003458AA" w:rsidRDefault="003458AA">
      <w:pPr>
        <w:rPr>
          <w:sz w:val="22"/>
          <w:szCs w:val="22"/>
        </w:rPr>
      </w:pPr>
    </w:p>
    <w:p w14:paraId="50707FFD" w14:textId="77777777" w:rsidR="003458AA" w:rsidRDefault="00000000">
      <w:pPr>
        <w:rPr>
          <w:sz w:val="22"/>
          <w:szCs w:val="22"/>
        </w:rPr>
      </w:pPr>
      <w:r>
        <w:rPr>
          <w:sz w:val="22"/>
          <w:szCs w:val="22"/>
        </w:rPr>
        <w:t xml:space="preserve">Type in </w:t>
      </w:r>
      <w:proofErr w:type="gramStart"/>
      <w:r>
        <w:rPr>
          <w:b/>
          <w:sz w:val="22"/>
          <w:szCs w:val="22"/>
        </w:rPr>
        <w:t xml:space="preserve">Goldfields  </w:t>
      </w:r>
      <w:r>
        <w:rPr>
          <w:sz w:val="22"/>
          <w:szCs w:val="22"/>
        </w:rPr>
        <w:t>in</w:t>
      </w:r>
      <w:proofErr w:type="gramEnd"/>
      <w:r>
        <w:rPr>
          <w:sz w:val="22"/>
          <w:szCs w:val="22"/>
        </w:rPr>
        <w:t xml:space="preserve"> the search box and select the club. </w:t>
      </w:r>
    </w:p>
    <w:p w14:paraId="06EAE3E8" w14:textId="77777777" w:rsidR="003458AA" w:rsidRDefault="00000000">
      <w:pPr>
        <w:rPr>
          <w:sz w:val="22"/>
          <w:szCs w:val="22"/>
        </w:rPr>
      </w:pPr>
      <w:r>
        <w:rPr>
          <w:noProof/>
          <w:sz w:val="22"/>
          <w:szCs w:val="22"/>
        </w:rPr>
        <w:lastRenderedPageBreak/>
        <w:drawing>
          <wp:inline distT="0" distB="0" distL="0" distR="0" wp14:anchorId="7D41FEF6" wp14:editId="67DF0C90">
            <wp:extent cx="6645910" cy="2567305"/>
            <wp:effectExtent l="88900" t="88900" r="88900" b="88900"/>
            <wp:docPr id="1883978466" name="image20.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AI-generated content may be incorrect."/>
                    <pic:cNvPicPr preferRelativeResize="0"/>
                  </pic:nvPicPr>
                  <pic:blipFill>
                    <a:blip r:embed="rId22"/>
                    <a:srcRect/>
                    <a:stretch>
                      <a:fillRect/>
                    </a:stretch>
                  </pic:blipFill>
                  <pic:spPr>
                    <a:xfrm>
                      <a:off x="0" y="0"/>
                      <a:ext cx="6645910" cy="2567305"/>
                    </a:xfrm>
                    <a:prstGeom prst="rect">
                      <a:avLst/>
                    </a:prstGeom>
                    <a:ln w="88900">
                      <a:solidFill>
                        <a:srgbClr val="FFFFFF"/>
                      </a:solidFill>
                      <a:prstDash val="solid"/>
                    </a:ln>
                  </pic:spPr>
                </pic:pic>
              </a:graphicData>
            </a:graphic>
          </wp:inline>
        </w:drawing>
      </w:r>
    </w:p>
    <w:p w14:paraId="7C35EA55" w14:textId="77777777" w:rsidR="003458AA" w:rsidRDefault="003458AA">
      <w:pPr>
        <w:rPr>
          <w:sz w:val="22"/>
          <w:szCs w:val="22"/>
        </w:rPr>
      </w:pPr>
    </w:p>
    <w:p w14:paraId="3B6BC1C7" w14:textId="77777777" w:rsidR="003458AA" w:rsidRDefault="003458AA">
      <w:pPr>
        <w:rPr>
          <w:sz w:val="22"/>
          <w:szCs w:val="22"/>
        </w:rPr>
      </w:pPr>
    </w:p>
    <w:p w14:paraId="2FF5D5B9" w14:textId="77777777" w:rsidR="003458AA" w:rsidRDefault="00000000">
      <w:pPr>
        <w:rPr>
          <w:b/>
          <w:sz w:val="22"/>
          <w:szCs w:val="22"/>
        </w:rPr>
      </w:pPr>
      <w:r>
        <w:rPr>
          <w:b/>
          <w:sz w:val="22"/>
          <w:szCs w:val="22"/>
        </w:rPr>
        <w:t>Click Terms and Conditions.</w:t>
      </w:r>
    </w:p>
    <w:p w14:paraId="0514D94D" w14:textId="77777777" w:rsidR="003458AA" w:rsidRDefault="00000000">
      <w:pPr>
        <w:rPr>
          <w:sz w:val="22"/>
          <w:szCs w:val="22"/>
        </w:rPr>
      </w:pPr>
      <w:r>
        <w:rPr>
          <w:sz w:val="22"/>
          <w:szCs w:val="22"/>
        </w:rPr>
        <w:t xml:space="preserve">If you can’t remember your password – click forgot password to go through the process. </w:t>
      </w:r>
    </w:p>
    <w:p w14:paraId="0BE11034" w14:textId="77777777" w:rsidR="003458AA" w:rsidRDefault="003458AA">
      <w:pPr>
        <w:rPr>
          <w:sz w:val="22"/>
          <w:szCs w:val="22"/>
        </w:rPr>
      </w:pPr>
    </w:p>
    <w:p w14:paraId="54375B54" w14:textId="77777777" w:rsidR="003458AA" w:rsidRDefault="00000000">
      <w:pPr>
        <w:rPr>
          <w:sz w:val="22"/>
          <w:szCs w:val="22"/>
        </w:rPr>
      </w:pPr>
      <w:r>
        <w:rPr>
          <w:noProof/>
          <w:sz w:val="22"/>
          <w:szCs w:val="22"/>
        </w:rPr>
        <w:drawing>
          <wp:inline distT="0" distB="0" distL="0" distR="0" wp14:anchorId="72F1F169" wp14:editId="46C74813">
            <wp:extent cx="4194860" cy="3775615"/>
            <wp:effectExtent l="88900" t="88900" r="88900" b="88900"/>
            <wp:docPr id="1883978467" name="image8.png" descr="A screenshot of a login p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login page&#10;&#10;AI-generated content may be incorrect."/>
                    <pic:cNvPicPr preferRelativeResize="0"/>
                  </pic:nvPicPr>
                  <pic:blipFill>
                    <a:blip r:embed="rId23"/>
                    <a:srcRect t="17614" b="5569"/>
                    <a:stretch>
                      <a:fillRect/>
                    </a:stretch>
                  </pic:blipFill>
                  <pic:spPr>
                    <a:xfrm>
                      <a:off x="0" y="0"/>
                      <a:ext cx="4194860" cy="3775615"/>
                    </a:xfrm>
                    <a:prstGeom prst="rect">
                      <a:avLst/>
                    </a:prstGeom>
                    <a:ln w="88900">
                      <a:solidFill>
                        <a:srgbClr val="FFFFFF"/>
                      </a:solidFill>
                      <a:prstDash val="solid"/>
                    </a:ln>
                  </pic:spPr>
                </pic:pic>
              </a:graphicData>
            </a:graphic>
          </wp:inline>
        </w:drawing>
      </w:r>
    </w:p>
    <w:p w14:paraId="6AB78772" w14:textId="77777777" w:rsidR="003458AA" w:rsidRDefault="003458AA">
      <w:pPr>
        <w:rPr>
          <w:sz w:val="22"/>
          <w:szCs w:val="22"/>
        </w:rPr>
      </w:pPr>
    </w:p>
    <w:p w14:paraId="1DD409C4" w14:textId="77777777" w:rsidR="003458AA" w:rsidRDefault="00000000">
      <w:pPr>
        <w:rPr>
          <w:sz w:val="22"/>
          <w:szCs w:val="22"/>
        </w:rPr>
      </w:pPr>
      <w:r>
        <w:rPr>
          <w:b/>
          <w:sz w:val="22"/>
          <w:szCs w:val="22"/>
        </w:rPr>
        <w:t>2</w:t>
      </w:r>
      <w:r>
        <w:rPr>
          <w:sz w:val="22"/>
          <w:szCs w:val="22"/>
        </w:rPr>
        <w:t xml:space="preserve">. If you forgot your password, you may be asked to update your communication preferences. Please choose if you want to receive ticketing information (e.g. for </w:t>
      </w:r>
      <w:proofErr w:type="spellStart"/>
      <w:r>
        <w:rPr>
          <w:sz w:val="22"/>
          <w:szCs w:val="22"/>
        </w:rPr>
        <w:t>Soceroos</w:t>
      </w:r>
      <w:proofErr w:type="spellEnd"/>
      <w:r>
        <w:rPr>
          <w:sz w:val="22"/>
          <w:szCs w:val="22"/>
        </w:rPr>
        <w:t xml:space="preserve"> or Matilda’s games), fan communications or emails from Football Australia or </w:t>
      </w:r>
      <w:proofErr w:type="spellStart"/>
      <w:r>
        <w:rPr>
          <w:sz w:val="22"/>
          <w:szCs w:val="22"/>
        </w:rPr>
        <w:t>MiniRoos</w:t>
      </w:r>
      <w:proofErr w:type="spellEnd"/>
      <w:r>
        <w:rPr>
          <w:sz w:val="22"/>
          <w:szCs w:val="22"/>
        </w:rPr>
        <w:t xml:space="preserve">. </w:t>
      </w:r>
    </w:p>
    <w:p w14:paraId="6A876683" w14:textId="77777777" w:rsidR="003458AA" w:rsidRDefault="003458AA">
      <w:pPr>
        <w:rPr>
          <w:sz w:val="22"/>
          <w:szCs w:val="22"/>
        </w:rPr>
      </w:pPr>
    </w:p>
    <w:p w14:paraId="6774A646" w14:textId="77777777" w:rsidR="003458AA" w:rsidRDefault="003458AA">
      <w:pPr>
        <w:rPr>
          <w:sz w:val="22"/>
          <w:szCs w:val="22"/>
        </w:rPr>
      </w:pPr>
    </w:p>
    <w:p w14:paraId="011BC0D9" w14:textId="77777777" w:rsidR="003458AA" w:rsidRDefault="003458AA">
      <w:pPr>
        <w:rPr>
          <w:sz w:val="22"/>
          <w:szCs w:val="22"/>
        </w:rPr>
      </w:pPr>
    </w:p>
    <w:p w14:paraId="20C1EA26" w14:textId="77777777" w:rsidR="003458AA" w:rsidRDefault="00000000">
      <w:pPr>
        <w:rPr>
          <w:sz w:val="22"/>
          <w:szCs w:val="22"/>
        </w:rPr>
      </w:pPr>
      <w:r>
        <w:rPr>
          <w:b/>
          <w:sz w:val="22"/>
          <w:szCs w:val="22"/>
        </w:rPr>
        <w:t>3</w:t>
      </w:r>
      <w:r>
        <w:rPr>
          <w:sz w:val="22"/>
          <w:szCs w:val="22"/>
        </w:rPr>
        <w:t xml:space="preserve"> Products to choose from – for Mini Roo’s select bottom option. Select “</w:t>
      </w:r>
      <w:r>
        <w:rPr>
          <w:b/>
          <w:sz w:val="22"/>
          <w:szCs w:val="22"/>
        </w:rPr>
        <w:t>Details</w:t>
      </w:r>
      <w:r>
        <w:rPr>
          <w:sz w:val="22"/>
          <w:szCs w:val="22"/>
        </w:rPr>
        <w:t xml:space="preserve">” </w:t>
      </w:r>
    </w:p>
    <w:p w14:paraId="4A4078D1" w14:textId="77777777" w:rsidR="003458AA" w:rsidRDefault="003458AA">
      <w:pPr>
        <w:rPr>
          <w:sz w:val="22"/>
          <w:szCs w:val="22"/>
        </w:rPr>
      </w:pPr>
    </w:p>
    <w:p w14:paraId="2667B412" w14:textId="77777777" w:rsidR="003458AA" w:rsidRDefault="00000000">
      <w:pPr>
        <w:ind w:firstLine="720"/>
        <w:rPr>
          <w:sz w:val="22"/>
          <w:szCs w:val="22"/>
        </w:rPr>
      </w:pPr>
      <w:r>
        <w:rPr>
          <w:sz w:val="22"/>
          <w:szCs w:val="22"/>
        </w:rPr>
        <w:t xml:space="preserve">If </w:t>
      </w:r>
      <w:proofErr w:type="gramStart"/>
      <w:r>
        <w:rPr>
          <w:sz w:val="22"/>
          <w:szCs w:val="22"/>
        </w:rPr>
        <w:t>registering</w:t>
      </w:r>
      <w:proofErr w:type="gramEnd"/>
      <w:r>
        <w:rPr>
          <w:sz w:val="22"/>
          <w:szCs w:val="22"/>
        </w:rPr>
        <w:t xml:space="preserve"> someone who is older than 11 years, please use Junior (middle option). </w:t>
      </w:r>
    </w:p>
    <w:p w14:paraId="7373D2EE" w14:textId="77777777" w:rsidR="003458AA" w:rsidRDefault="003458AA">
      <w:pPr>
        <w:rPr>
          <w:sz w:val="22"/>
          <w:szCs w:val="22"/>
        </w:rPr>
      </w:pPr>
    </w:p>
    <w:p w14:paraId="3D6FDDBC" w14:textId="77777777" w:rsidR="003458AA" w:rsidRDefault="00000000">
      <w:pPr>
        <w:ind w:firstLine="720"/>
        <w:rPr>
          <w:sz w:val="22"/>
          <w:szCs w:val="22"/>
        </w:rPr>
      </w:pPr>
      <w:r>
        <w:rPr>
          <w:noProof/>
          <w:sz w:val="22"/>
          <w:szCs w:val="22"/>
        </w:rPr>
        <w:lastRenderedPageBreak/>
        <w:drawing>
          <wp:inline distT="0" distB="0" distL="0" distR="0" wp14:anchorId="6624CF5A" wp14:editId="2D33905B">
            <wp:extent cx="4707624" cy="1946292"/>
            <wp:effectExtent l="0" t="0" r="0" b="0"/>
            <wp:docPr id="18839784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707624" cy="1946292"/>
                    </a:xfrm>
                    <a:prstGeom prst="rect">
                      <a:avLst/>
                    </a:prstGeom>
                    <a:ln/>
                  </pic:spPr>
                </pic:pic>
              </a:graphicData>
            </a:graphic>
          </wp:inline>
        </w:drawing>
      </w:r>
    </w:p>
    <w:p w14:paraId="079A5715" w14:textId="77777777" w:rsidR="003458AA" w:rsidRDefault="003458AA">
      <w:pPr>
        <w:rPr>
          <w:sz w:val="22"/>
          <w:szCs w:val="22"/>
        </w:rPr>
      </w:pPr>
    </w:p>
    <w:p w14:paraId="470B75AE" w14:textId="77777777" w:rsidR="003458AA" w:rsidRDefault="00000000">
      <w:pPr>
        <w:rPr>
          <w:b/>
          <w:sz w:val="22"/>
          <w:szCs w:val="22"/>
        </w:rPr>
      </w:pPr>
      <w:r>
        <w:rPr>
          <w:b/>
          <w:sz w:val="22"/>
          <w:szCs w:val="22"/>
        </w:rPr>
        <w:t xml:space="preserve">Register </w:t>
      </w:r>
    </w:p>
    <w:p w14:paraId="1DAE5EC4" w14:textId="77777777" w:rsidR="003458AA" w:rsidRDefault="003458AA">
      <w:pPr>
        <w:rPr>
          <w:sz w:val="22"/>
          <w:szCs w:val="22"/>
        </w:rPr>
      </w:pPr>
    </w:p>
    <w:p w14:paraId="457654C7" w14:textId="77777777" w:rsidR="003458AA" w:rsidRDefault="00000000">
      <w:pPr>
        <w:rPr>
          <w:sz w:val="22"/>
          <w:szCs w:val="22"/>
        </w:rPr>
      </w:pPr>
      <w:r>
        <w:rPr>
          <w:sz w:val="22"/>
          <w:szCs w:val="22"/>
        </w:rPr>
        <w:t xml:space="preserve">You will be required to pay </w:t>
      </w:r>
      <w:proofErr w:type="gramStart"/>
      <w:r>
        <w:rPr>
          <w:sz w:val="22"/>
          <w:szCs w:val="22"/>
        </w:rPr>
        <w:t>$15,</w:t>
      </w:r>
      <w:proofErr w:type="gramEnd"/>
      <w:r>
        <w:rPr>
          <w:sz w:val="22"/>
          <w:szCs w:val="22"/>
        </w:rPr>
        <w:t xml:space="preserve"> this is Football Australia portion of the fee. In previous years, this fee was captured in the </w:t>
      </w:r>
      <w:proofErr w:type="spellStart"/>
      <w:r>
        <w:rPr>
          <w:sz w:val="22"/>
          <w:szCs w:val="22"/>
        </w:rPr>
        <w:t>Squadi</w:t>
      </w:r>
      <w:proofErr w:type="spellEnd"/>
      <w:r>
        <w:rPr>
          <w:sz w:val="22"/>
          <w:szCs w:val="22"/>
        </w:rPr>
        <w:t xml:space="preserve"> Portal. </w:t>
      </w:r>
    </w:p>
    <w:p w14:paraId="679F2C62" w14:textId="77777777" w:rsidR="003458AA" w:rsidRDefault="003458AA">
      <w:pPr>
        <w:rPr>
          <w:sz w:val="22"/>
          <w:szCs w:val="22"/>
        </w:rPr>
      </w:pPr>
    </w:p>
    <w:p w14:paraId="6076A07D" w14:textId="77777777" w:rsidR="003458AA" w:rsidRDefault="00000000">
      <w:pPr>
        <w:rPr>
          <w:sz w:val="22"/>
          <w:szCs w:val="22"/>
        </w:rPr>
      </w:pPr>
      <w:r>
        <w:rPr>
          <w:b/>
          <w:sz w:val="22"/>
          <w:szCs w:val="22"/>
        </w:rPr>
        <w:t xml:space="preserve">4. </w:t>
      </w:r>
      <w:r>
        <w:rPr>
          <w:sz w:val="22"/>
          <w:szCs w:val="22"/>
        </w:rPr>
        <w:t>Select “</w:t>
      </w:r>
      <w:r>
        <w:rPr>
          <w:b/>
          <w:sz w:val="22"/>
          <w:szCs w:val="22"/>
        </w:rPr>
        <w:t>Register</w:t>
      </w:r>
      <w:r>
        <w:rPr>
          <w:sz w:val="22"/>
          <w:szCs w:val="22"/>
        </w:rPr>
        <w:t>”</w:t>
      </w:r>
    </w:p>
    <w:p w14:paraId="41F7C309" w14:textId="77777777" w:rsidR="003458AA" w:rsidRDefault="00000000">
      <w:pPr>
        <w:rPr>
          <w:sz w:val="22"/>
          <w:szCs w:val="22"/>
        </w:rPr>
      </w:pPr>
      <w:r>
        <w:rPr>
          <w:noProof/>
          <w:sz w:val="22"/>
          <w:szCs w:val="22"/>
        </w:rPr>
        <w:drawing>
          <wp:inline distT="0" distB="0" distL="0" distR="0" wp14:anchorId="2E35B2AD" wp14:editId="5D14527D">
            <wp:extent cx="6645910" cy="3257550"/>
            <wp:effectExtent l="0" t="0" r="0" b="0"/>
            <wp:docPr id="1883978469" name="image15.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screenshot of a map&#10;&#10;AI-generated content may be incorrect."/>
                    <pic:cNvPicPr preferRelativeResize="0"/>
                  </pic:nvPicPr>
                  <pic:blipFill>
                    <a:blip r:embed="rId25"/>
                    <a:srcRect/>
                    <a:stretch>
                      <a:fillRect/>
                    </a:stretch>
                  </pic:blipFill>
                  <pic:spPr>
                    <a:xfrm>
                      <a:off x="0" y="0"/>
                      <a:ext cx="6645910" cy="3257550"/>
                    </a:xfrm>
                    <a:prstGeom prst="rect">
                      <a:avLst/>
                    </a:prstGeom>
                    <a:ln/>
                  </pic:spPr>
                </pic:pic>
              </a:graphicData>
            </a:graphic>
          </wp:inline>
        </w:drawing>
      </w:r>
    </w:p>
    <w:p w14:paraId="59021220" w14:textId="77777777" w:rsidR="003458AA" w:rsidRDefault="003458AA">
      <w:pPr>
        <w:rPr>
          <w:sz w:val="22"/>
          <w:szCs w:val="22"/>
        </w:rPr>
      </w:pPr>
    </w:p>
    <w:p w14:paraId="3F7E3802" w14:textId="77777777" w:rsidR="003458AA" w:rsidRDefault="003458AA">
      <w:pPr>
        <w:rPr>
          <w:sz w:val="22"/>
          <w:szCs w:val="22"/>
        </w:rPr>
      </w:pPr>
    </w:p>
    <w:p w14:paraId="68376B28" w14:textId="77777777" w:rsidR="003458AA" w:rsidRDefault="00000000">
      <w:pPr>
        <w:rPr>
          <w:sz w:val="22"/>
          <w:szCs w:val="22"/>
        </w:rPr>
      </w:pPr>
      <w:r>
        <w:rPr>
          <w:b/>
          <w:sz w:val="22"/>
          <w:szCs w:val="22"/>
        </w:rPr>
        <w:t xml:space="preserve">5. </w:t>
      </w:r>
      <w:r>
        <w:rPr>
          <w:sz w:val="22"/>
          <w:szCs w:val="22"/>
        </w:rPr>
        <w:t>As Registering children, you select “</w:t>
      </w:r>
      <w:r>
        <w:rPr>
          <w:b/>
          <w:sz w:val="22"/>
          <w:szCs w:val="22"/>
        </w:rPr>
        <w:t>Somebody else</w:t>
      </w:r>
      <w:r>
        <w:rPr>
          <w:sz w:val="22"/>
          <w:szCs w:val="22"/>
        </w:rPr>
        <w:t xml:space="preserve">” </w:t>
      </w:r>
    </w:p>
    <w:p w14:paraId="3116D3D8" w14:textId="77777777" w:rsidR="003458AA" w:rsidRDefault="00000000">
      <w:pPr>
        <w:rPr>
          <w:sz w:val="22"/>
          <w:szCs w:val="22"/>
        </w:rPr>
      </w:pPr>
      <w:r>
        <w:rPr>
          <w:noProof/>
          <w:sz w:val="22"/>
          <w:szCs w:val="22"/>
        </w:rPr>
        <w:drawing>
          <wp:inline distT="0" distB="0" distL="0" distR="0" wp14:anchorId="6FAD75BA" wp14:editId="6C8A451F">
            <wp:extent cx="6645910" cy="2189480"/>
            <wp:effectExtent l="0" t="0" r="0" b="0"/>
            <wp:docPr id="1883978470" name="image22.png" descr="A white box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white box with blue text&#10;&#10;AI-generated content may be incorrect."/>
                    <pic:cNvPicPr preferRelativeResize="0"/>
                  </pic:nvPicPr>
                  <pic:blipFill>
                    <a:blip r:embed="rId26"/>
                    <a:srcRect/>
                    <a:stretch>
                      <a:fillRect/>
                    </a:stretch>
                  </pic:blipFill>
                  <pic:spPr>
                    <a:xfrm>
                      <a:off x="0" y="0"/>
                      <a:ext cx="6645910" cy="2189480"/>
                    </a:xfrm>
                    <a:prstGeom prst="rect">
                      <a:avLst/>
                    </a:prstGeom>
                    <a:ln/>
                  </pic:spPr>
                </pic:pic>
              </a:graphicData>
            </a:graphic>
          </wp:inline>
        </w:drawing>
      </w:r>
    </w:p>
    <w:p w14:paraId="53C9D80A" w14:textId="77777777" w:rsidR="003458AA" w:rsidRDefault="003458AA">
      <w:pPr>
        <w:rPr>
          <w:sz w:val="22"/>
          <w:szCs w:val="22"/>
        </w:rPr>
      </w:pPr>
    </w:p>
    <w:p w14:paraId="0171D7EB" w14:textId="77777777" w:rsidR="003458AA" w:rsidRDefault="00000000">
      <w:pPr>
        <w:rPr>
          <w:sz w:val="22"/>
          <w:szCs w:val="22"/>
        </w:rPr>
      </w:pPr>
      <w:r>
        <w:rPr>
          <w:b/>
          <w:sz w:val="22"/>
          <w:szCs w:val="22"/>
        </w:rPr>
        <w:t xml:space="preserve">6. Terms and </w:t>
      </w:r>
      <w:proofErr w:type="gramStart"/>
      <w:r>
        <w:rPr>
          <w:b/>
          <w:sz w:val="22"/>
          <w:szCs w:val="22"/>
        </w:rPr>
        <w:t xml:space="preserve">Conditions </w:t>
      </w:r>
      <w:r>
        <w:rPr>
          <w:sz w:val="22"/>
          <w:szCs w:val="22"/>
        </w:rPr>
        <w:t xml:space="preserve"> are</w:t>
      </w:r>
      <w:proofErr w:type="gramEnd"/>
      <w:r>
        <w:rPr>
          <w:sz w:val="22"/>
          <w:szCs w:val="22"/>
        </w:rPr>
        <w:t xml:space="preserve"> displayed. CLICK on </w:t>
      </w:r>
      <w:r>
        <w:rPr>
          <w:b/>
          <w:sz w:val="22"/>
          <w:szCs w:val="22"/>
        </w:rPr>
        <w:t>each of the lines</w:t>
      </w:r>
      <w:r>
        <w:rPr>
          <w:sz w:val="22"/>
          <w:szCs w:val="22"/>
        </w:rPr>
        <w:t xml:space="preserve"> – and click on the tick boxes. A new window will open with the Terms and Conditions. Return to the Play Football window to review the next </w:t>
      </w:r>
      <w:r>
        <w:rPr>
          <w:sz w:val="22"/>
          <w:szCs w:val="22"/>
        </w:rPr>
        <w:lastRenderedPageBreak/>
        <w:t xml:space="preserve">item. These will be </w:t>
      </w:r>
      <w:r>
        <w:rPr>
          <w:b/>
          <w:color w:val="0070C0"/>
          <w:sz w:val="22"/>
          <w:szCs w:val="22"/>
        </w:rPr>
        <w:t xml:space="preserve">BLUE </w:t>
      </w:r>
      <w:r>
        <w:rPr>
          <w:sz w:val="22"/>
          <w:szCs w:val="22"/>
        </w:rPr>
        <w:t xml:space="preserve">before you click on them – they turn </w:t>
      </w:r>
      <w:r>
        <w:rPr>
          <w:b/>
          <w:color w:val="00B050"/>
          <w:sz w:val="22"/>
          <w:szCs w:val="22"/>
        </w:rPr>
        <w:t>GREEN</w:t>
      </w:r>
      <w:r>
        <w:rPr>
          <w:sz w:val="22"/>
          <w:szCs w:val="22"/>
        </w:rPr>
        <w:t xml:space="preserve"> after you click on them and have a green tick. </w:t>
      </w:r>
    </w:p>
    <w:p w14:paraId="07751583" w14:textId="77777777" w:rsidR="003458AA" w:rsidRDefault="003458AA">
      <w:pPr>
        <w:rPr>
          <w:sz w:val="22"/>
          <w:szCs w:val="22"/>
        </w:rPr>
      </w:pPr>
    </w:p>
    <w:p w14:paraId="31C6EC7A" w14:textId="77777777" w:rsidR="003458AA" w:rsidRDefault="00000000">
      <w:pPr>
        <w:rPr>
          <w:sz w:val="22"/>
          <w:szCs w:val="22"/>
        </w:rPr>
      </w:pPr>
      <w:r>
        <w:rPr>
          <w:noProof/>
          <w:sz w:val="22"/>
          <w:szCs w:val="22"/>
        </w:rPr>
        <w:drawing>
          <wp:inline distT="0" distB="0" distL="0" distR="0" wp14:anchorId="0F8AAD7A" wp14:editId="562DD47F">
            <wp:extent cx="4129519" cy="2412293"/>
            <wp:effectExtent l="88900" t="88900" r="88900" b="88900"/>
            <wp:docPr id="18839784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129519" cy="2412293"/>
                    </a:xfrm>
                    <a:prstGeom prst="rect">
                      <a:avLst/>
                    </a:prstGeom>
                    <a:ln w="88900">
                      <a:solidFill>
                        <a:srgbClr val="FFFFFF"/>
                      </a:solidFill>
                      <a:prstDash val="solid"/>
                    </a:ln>
                  </pic:spPr>
                </pic:pic>
              </a:graphicData>
            </a:graphic>
          </wp:inline>
        </w:drawing>
      </w:r>
    </w:p>
    <w:p w14:paraId="376AD7E7" w14:textId="77777777" w:rsidR="003458AA" w:rsidRDefault="003458AA">
      <w:pPr>
        <w:rPr>
          <w:sz w:val="22"/>
          <w:szCs w:val="22"/>
        </w:rPr>
      </w:pPr>
    </w:p>
    <w:p w14:paraId="18E9975E" w14:textId="77777777" w:rsidR="003458AA" w:rsidRDefault="00000000">
      <w:pPr>
        <w:rPr>
          <w:b/>
          <w:sz w:val="22"/>
          <w:szCs w:val="22"/>
        </w:rPr>
      </w:pPr>
      <w:r>
        <w:rPr>
          <w:b/>
          <w:sz w:val="22"/>
          <w:szCs w:val="22"/>
        </w:rPr>
        <w:t xml:space="preserve">Participant Registration </w:t>
      </w:r>
    </w:p>
    <w:p w14:paraId="5460B63B" w14:textId="77777777" w:rsidR="003458AA" w:rsidRDefault="003458AA">
      <w:pPr>
        <w:rPr>
          <w:sz w:val="22"/>
          <w:szCs w:val="22"/>
        </w:rPr>
      </w:pPr>
    </w:p>
    <w:p w14:paraId="1D3BE168" w14:textId="77777777" w:rsidR="003458AA" w:rsidRDefault="00000000">
      <w:pPr>
        <w:ind w:left="720"/>
        <w:rPr>
          <w:sz w:val="22"/>
          <w:szCs w:val="22"/>
        </w:rPr>
      </w:pPr>
      <w:r>
        <w:rPr>
          <w:sz w:val="22"/>
          <w:szCs w:val="22"/>
        </w:rPr>
        <w:t xml:space="preserve">You’ll get a Participant Registration screen that reminds you to have your credit card and a photo handy. </w:t>
      </w:r>
    </w:p>
    <w:p w14:paraId="1D4322CF" w14:textId="77777777" w:rsidR="003458AA" w:rsidRDefault="003458AA">
      <w:pPr>
        <w:rPr>
          <w:sz w:val="22"/>
          <w:szCs w:val="22"/>
        </w:rPr>
      </w:pPr>
    </w:p>
    <w:p w14:paraId="339B1260" w14:textId="77777777" w:rsidR="003458AA" w:rsidRDefault="00000000">
      <w:pPr>
        <w:ind w:left="720"/>
        <w:rPr>
          <w:sz w:val="22"/>
          <w:szCs w:val="22"/>
        </w:rPr>
      </w:pPr>
      <w:r>
        <w:rPr>
          <w:b/>
          <w:sz w:val="22"/>
          <w:szCs w:val="22"/>
        </w:rPr>
        <w:t>Reminder</w:t>
      </w:r>
      <w:r>
        <w:rPr>
          <w:sz w:val="22"/>
          <w:szCs w:val="22"/>
        </w:rPr>
        <w:t>: the documents listed are not required. Please ignore that section.</w:t>
      </w:r>
    </w:p>
    <w:p w14:paraId="5F1CC909" w14:textId="77777777" w:rsidR="003458AA" w:rsidRDefault="003458AA">
      <w:pPr>
        <w:rPr>
          <w:sz w:val="22"/>
          <w:szCs w:val="22"/>
        </w:rPr>
      </w:pPr>
    </w:p>
    <w:p w14:paraId="6E594824" w14:textId="77777777" w:rsidR="003458AA" w:rsidRDefault="003458AA">
      <w:pPr>
        <w:rPr>
          <w:sz w:val="22"/>
          <w:szCs w:val="22"/>
        </w:rPr>
      </w:pPr>
    </w:p>
    <w:p w14:paraId="7231802A" w14:textId="77777777" w:rsidR="003458AA" w:rsidRDefault="00000000">
      <w:pPr>
        <w:rPr>
          <w:sz w:val="22"/>
          <w:szCs w:val="22"/>
        </w:rPr>
      </w:pPr>
      <w:r>
        <w:rPr>
          <w:sz w:val="22"/>
          <w:szCs w:val="22"/>
        </w:rPr>
        <w:t>7. Select “</w:t>
      </w:r>
      <w:r>
        <w:rPr>
          <w:b/>
          <w:sz w:val="22"/>
          <w:szCs w:val="22"/>
        </w:rPr>
        <w:t>Start</w:t>
      </w:r>
      <w:r>
        <w:rPr>
          <w:sz w:val="22"/>
          <w:szCs w:val="22"/>
        </w:rPr>
        <w:t>”.</w:t>
      </w:r>
    </w:p>
    <w:p w14:paraId="700ECB75" w14:textId="77777777" w:rsidR="003458AA" w:rsidRDefault="003458AA">
      <w:pPr>
        <w:rPr>
          <w:sz w:val="22"/>
          <w:szCs w:val="22"/>
        </w:rPr>
      </w:pPr>
    </w:p>
    <w:p w14:paraId="02A03F9E" w14:textId="77777777" w:rsidR="003458AA" w:rsidRDefault="00000000">
      <w:pPr>
        <w:rPr>
          <w:sz w:val="22"/>
          <w:szCs w:val="22"/>
        </w:rPr>
      </w:pPr>
      <w:r>
        <w:rPr>
          <w:b/>
          <w:sz w:val="22"/>
          <w:szCs w:val="22"/>
        </w:rPr>
        <w:t xml:space="preserve">8. Personal Details </w:t>
      </w:r>
      <w:r>
        <w:rPr>
          <w:sz w:val="22"/>
          <w:szCs w:val="22"/>
        </w:rPr>
        <w:t>(your details not the player) should be populated from registration. Select “</w:t>
      </w:r>
      <w:r>
        <w:rPr>
          <w:b/>
          <w:sz w:val="22"/>
          <w:szCs w:val="22"/>
        </w:rPr>
        <w:t>Next</w:t>
      </w:r>
      <w:r>
        <w:rPr>
          <w:sz w:val="22"/>
          <w:szCs w:val="22"/>
        </w:rPr>
        <w:t xml:space="preserve">”. As you complete each section, a green tick will appear against the section title. </w:t>
      </w:r>
    </w:p>
    <w:p w14:paraId="58B54A77" w14:textId="77777777" w:rsidR="003458AA" w:rsidRDefault="003458AA">
      <w:pPr>
        <w:rPr>
          <w:sz w:val="22"/>
          <w:szCs w:val="22"/>
        </w:rPr>
      </w:pPr>
    </w:p>
    <w:p w14:paraId="3DF6AEAB" w14:textId="77777777" w:rsidR="003458AA" w:rsidRDefault="00000000">
      <w:pPr>
        <w:ind w:left="720"/>
        <w:rPr>
          <w:sz w:val="22"/>
          <w:szCs w:val="22"/>
        </w:rPr>
      </w:pPr>
      <w:r>
        <w:rPr>
          <w:sz w:val="22"/>
          <w:szCs w:val="22"/>
        </w:rPr>
        <w:t xml:space="preserve">Continue through the form completing personal information. Remember – complete EACH LINE.  </w:t>
      </w:r>
    </w:p>
    <w:p w14:paraId="3B97B521" w14:textId="77777777" w:rsidR="003458AA" w:rsidRDefault="003458AA">
      <w:pPr>
        <w:ind w:left="720"/>
        <w:rPr>
          <w:sz w:val="22"/>
          <w:szCs w:val="22"/>
        </w:rPr>
      </w:pPr>
    </w:p>
    <w:p w14:paraId="460C991E" w14:textId="77777777" w:rsidR="003458AA" w:rsidRDefault="00000000">
      <w:pPr>
        <w:ind w:left="720"/>
        <w:rPr>
          <w:sz w:val="22"/>
          <w:szCs w:val="22"/>
        </w:rPr>
      </w:pPr>
      <w:r>
        <w:rPr>
          <w:sz w:val="22"/>
          <w:szCs w:val="22"/>
        </w:rPr>
        <w:t>HINT</w:t>
      </w:r>
    </w:p>
    <w:p w14:paraId="6C5ADD7A" w14:textId="77777777" w:rsidR="003458AA" w:rsidRDefault="00000000">
      <w:pPr>
        <w:ind w:left="720"/>
        <w:rPr>
          <w:sz w:val="22"/>
          <w:szCs w:val="22"/>
        </w:rPr>
      </w:pPr>
      <w:r>
        <w:rPr>
          <w:sz w:val="22"/>
          <w:szCs w:val="22"/>
        </w:rPr>
        <w:t xml:space="preserve">If you get to </w:t>
      </w:r>
      <w:r>
        <w:rPr>
          <w:b/>
          <w:sz w:val="22"/>
          <w:szCs w:val="22"/>
        </w:rPr>
        <w:t>Participants Details</w:t>
      </w:r>
      <w:r>
        <w:rPr>
          <w:sz w:val="22"/>
          <w:szCs w:val="22"/>
        </w:rPr>
        <w:t xml:space="preserve"> and can’t continue, i.e. the box on the bottom right is Grey, something is missing </w:t>
      </w:r>
      <w:proofErr w:type="gramStart"/>
      <w:r>
        <w:rPr>
          <w:sz w:val="22"/>
          <w:szCs w:val="22"/>
        </w:rPr>
        <w:t>on</w:t>
      </w:r>
      <w:proofErr w:type="gramEnd"/>
      <w:r>
        <w:rPr>
          <w:sz w:val="22"/>
          <w:szCs w:val="22"/>
        </w:rPr>
        <w:t xml:space="preserve"> previous pages. Unfortunately, the system does not highlight what is missing, it can be a phone number or email or drop-down question. Please double check.  </w:t>
      </w:r>
    </w:p>
    <w:p w14:paraId="74EF7965" w14:textId="77777777" w:rsidR="003458AA" w:rsidRDefault="00000000">
      <w:pPr>
        <w:spacing w:after="160" w:line="259" w:lineRule="auto"/>
        <w:ind w:left="720"/>
        <w:rPr>
          <w:sz w:val="22"/>
          <w:szCs w:val="22"/>
        </w:rPr>
      </w:pPr>
      <w:r>
        <w:rPr>
          <w:noProof/>
        </w:rPr>
        <w:drawing>
          <wp:inline distT="0" distB="0" distL="0" distR="0" wp14:anchorId="373DE84D" wp14:editId="5D05957B">
            <wp:extent cx="4021903" cy="2347199"/>
            <wp:effectExtent l="88900" t="88900" r="88900" b="88900"/>
            <wp:docPr id="18839784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021903" cy="2347199"/>
                    </a:xfrm>
                    <a:prstGeom prst="rect">
                      <a:avLst/>
                    </a:prstGeom>
                    <a:ln w="88900">
                      <a:solidFill>
                        <a:srgbClr val="FFFFFF"/>
                      </a:solidFill>
                      <a:prstDash val="solid"/>
                    </a:ln>
                  </pic:spPr>
                </pic:pic>
              </a:graphicData>
            </a:graphic>
          </wp:inline>
        </w:drawing>
      </w:r>
    </w:p>
    <w:p w14:paraId="2210FD12" w14:textId="77777777" w:rsidR="003458AA" w:rsidRDefault="003458AA">
      <w:pPr>
        <w:rPr>
          <w:sz w:val="22"/>
          <w:szCs w:val="22"/>
        </w:rPr>
      </w:pPr>
    </w:p>
    <w:p w14:paraId="00C96C3E" w14:textId="77777777" w:rsidR="003458AA" w:rsidRDefault="00000000">
      <w:pPr>
        <w:rPr>
          <w:sz w:val="22"/>
          <w:szCs w:val="22"/>
        </w:rPr>
      </w:pPr>
      <w:r>
        <w:rPr>
          <w:b/>
          <w:sz w:val="22"/>
          <w:szCs w:val="22"/>
        </w:rPr>
        <w:t>9. Participant Details</w:t>
      </w:r>
      <w:proofErr w:type="gramStart"/>
      <w:r>
        <w:rPr>
          <w:sz w:val="22"/>
          <w:szCs w:val="22"/>
        </w:rPr>
        <w:t>:  Enter</w:t>
      </w:r>
      <w:proofErr w:type="gramEnd"/>
      <w:r>
        <w:rPr>
          <w:sz w:val="22"/>
          <w:szCs w:val="22"/>
        </w:rPr>
        <w:t xml:space="preserve"> the player details to search for existing records. Select </w:t>
      </w:r>
      <w:r>
        <w:rPr>
          <w:b/>
          <w:sz w:val="22"/>
          <w:szCs w:val="22"/>
        </w:rPr>
        <w:t>Next</w:t>
      </w:r>
      <w:r>
        <w:rPr>
          <w:sz w:val="22"/>
          <w:szCs w:val="22"/>
        </w:rPr>
        <w:t xml:space="preserve">. </w:t>
      </w:r>
    </w:p>
    <w:p w14:paraId="4A4A2BB0" w14:textId="77777777" w:rsidR="003458AA" w:rsidRDefault="003458AA">
      <w:pPr>
        <w:rPr>
          <w:sz w:val="22"/>
          <w:szCs w:val="22"/>
        </w:rPr>
      </w:pPr>
    </w:p>
    <w:p w14:paraId="1A7ADC60" w14:textId="77777777" w:rsidR="003458AA" w:rsidRDefault="00000000">
      <w:pPr>
        <w:rPr>
          <w:sz w:val="22"/>
          <w:szCs w:val="22"/>
        </w:rPr>
      </w:pPr>
      <w:r>
        <w:rPr>
          <w:sz w:val="22"/>
          <w:szCs w:val="22"/>
        </w:rPr>
        <w:t xml:space="preserve">10. </w:t>
      </w:r>
      <w:r>
        <w:rPr>
          <w:b/>
          <w:sz w:val="22"/>
          <w:szCs w:val="22"/>
        </w:rPr>
        <w:t>Contact details</w:t>
      </w:r>
      <w:r>
        <w:rPr>
          <w:sz w:val="22"/>
          <w:szCs w:val="22"/>
        </w:rPr>
        <w:t xml:space="preserve">: Enter the emergency contacts and click </w:t>
      </w:r>
      <w:r>
        <w:rPr>
          <w:b/>
          <w:sz w:val="22"/>
          <w:szCs w:val="22"/>
        </w:rPr>
        <w:t>next</w:t>
      </w:r>
      <w:r>
        <w:rPr>
          <w:sz w:val="22"/>
          <w:szCs w:val="22"/>
        </w:rPr>
        <w:t xml:space="preserve">. </w:t>
      </w:r>
    </w:p>
    <w:p w14:paraId="76652138" w14:textId="77777777" w:rsidR="003458AA" w:rsidRDefault="003458AA">
      <w:pPr>
        <w:rPr>
          <w:sz w:val="22"/>
          <w:szCs w:val="22"/>
        </w:rPr>
      </w:pPr>
    </w:p>
    <w:p w14:paraId="20B85316" w14:textId="77777777" w:rsidR="003458AA" w:rsidRDefault="00000000">
      <w:pPr>
        <w:rPr>
          <w:sz w:val="22"/>
          <w:szCs w:val="22"/>
        </w:rPr>
      </w:pPr>
      <w:r>
        <w:rPr>
          <w:sz w:val="22"/>
          <w:szCs w:val="22"/>
        </w:rPr>
        <w:t xml:space="preserve">11. </w:t>
      </w:r>
      <w:r>
        <w:rPr>
          <w:b/>
          <w:sz w:val="22"/>
          <w:szCs w:val="22"/>
        </w:rPr>
        <w:t>Regulation details</w:t>
      </w:r>
      <w:r>
        <w:rPr>
          <w:sz w:val="22"/>
          <w:szCs w:val="22"/>
        </w:rPr>
        <w:t xml:space="preserve">: Select “No” for whether the player is on loan from another club and select </w:t>
      </w:r>
      <w:r>
        <w:rPr>
          <w:b/>
          <w:sz w:val="22"/>
          <w:szCs w:val="22"/>
        </w:rPr>
        <w:t>Next</w:t>
      </w:r>
      <w:r>
        <w:rPr>
          <w:sz w:val="22"/>
          <w:szCs w:val="22"/>
        </w:rPr>
        <w:t xml:space="preserve">. </w:t>
      </w:r>
    </w:p>
    <w:p w14:paraId="5A5842A4" w14:textId="77777777" w:rsidR="003458AA" w:rsidRDefault="003458AA">
      <w:pPr>
        <w:rPr>
          <w:sz w:val="22"/>
          <w:szCs w:val="22"/>
        </w:rPr>
      </w:pPr>
    </w:p>
    <w:p w14:paraId="07016AA5" w14:textId="77777777" w:rsidR="003458AA" w:rsidRDefault="00000000">
      <w:pPr>
        <w:rPr>
          <w:sz w:val="22"/>
          <w:szCs w:val="22"/>
        </w:rPr>
      </w:pPr>
      <w:r>
        <w:rPr>
          <w:sz w:val="22"/>
          <w:szCs w:val="22"/>
        </w:rPr>
        <w:t>12.</w:t>
      </w:r>
      <w:r>
        <w:rPr>
          <w:b/>
          <w:sz w:val="22"/>
          <w:szCs w:val="22"/>
        </w:rPr>
        <w:t xml:space="preserve"> Additional questions</w:t>
      </w:r>
      <w:r>
        <w:rPr>
          <w:sz w:val="22"/>
          <w:szCs w:val="22"/>
        </w:rPr>
        <w:t xml:space="preserve">: Complete and select </w:t>
      </w:r>
      <w:r>
        <w:rPr>
          <w:b/>
          <w:sz w:val="22"/>
          <w:szCs w:val="22"/>
        </w:rPr>
        <w:t>Next</w:t>
      </w:r>
      <w:r>
        <w:rPr>
          <w:sz w:val="22"/>
          <w:szCs w:val="22"/>
        </w:rPr>
        <w:t xml:space="preserve">. </w:t>
      </w:r>
    </w:p>
    <w:p w14:paraId="5C64DFFB" w14:textId="77777777" w:rsidR="003458AA" w:rsidRDefault="003458AA">
      <w:pPr>
        <w:rPr>
          <w:sz w:val="22"/>
          <w:szCs w:val="22"/>
        </w:rPr>
      </w:pPr>
    </w:p>
    <w:p w14:paraId="24F18830" w14:textId="77777777" w:rsidR="003458AA" w:rsidRDefault="00000000">
      <w:pPr>
        <w:rPr>
          <w:sz w:val="22"/>
          <w:szCs w:val="22"/>
        </w:rPr>
      </w:pPr>
      <w:r>
        <w:rPr>
          <w:sz w:val="22"/>
          <w:szCs w:val="22"/>
        </w:rPr>
        <w:t xml:space="preserve">13. </w:t>
      </w:r>
      <w:r>
        <w:rPr>
          <w:b/>
          <w:sz w:val="22"/>
          <w:szCs w:val="22"/>
        </w:rPr>
        <w:t>Verify identity</w:t>
      </w:r>
      <w:r>
        <w:rPr>
          <w:sz w:val="22"/>
          <w:szCs w:val="22"/>
        </w:rPr>
        <w:t xml:space="preserve">: Please upload a photo of the child. This is to help the coaches and managers identify the player. </w:t>
      </w:r>
    </w:p>
    <w:p w14:paraId="61025168" w14:textId="77777777" w:rsidR="003458AA" w:rsidRDefault="003458AA">
      <w:pPr>
        <w:rPr>
          <w:sz w:val="22"/>
          <w:szCs w:val="22"/>
        </w:rPr>
      </w:pPr>
    </w:p>
    <w:p w14:paraId="30F9F6EC" w14:textId="77777777" w:rsidR="003458AA" w:rsidRDefault="00000000">
      <w:pPr>
        <w:rPr>
          <w:sz w:val="22"/>
          <w:szCs w:val="22"/>
        </w:rPr>
      </w:pPr>
      <w:r>
        <w:rPr>
          <w:sz w:val="22"/>
          <w:szCs w:val="22"/>
        </w:rPr>
        <w:t xml:space="preserve">You will be asked what form of identification, please select any. </w:t>
      </w:r>
      <w:r>
        <w:rPr>
          <w:b/>
          <w:sz w:val="22"/>
          <w:szCs w:val="22"/>
        </w:rPr>
        <w:t>Reminder</w:t>
      </w:r>
      <w:r>
        <w:rPr>
          <w:sz w:val="22"/>
          <w:szCs w:val="22"/>
        </w:rPr>
        <w:t xml:space="preserve">: The club does not require you to bring these items in for verification. </w:t>
      </w:r>
    </w:p>
    <w:p w14:paraId="0082840B" w14:textId="77777777" w:rsidR="003458AA" w:rsidRDefault="003458AA">
      <w:pPr>
        <w:rPr>
          <w:sz w:val="22"/>
          <w:szCs w:val="22"/>
        </w:rPr>
      </w:pPr>
    </w:p>
    <w:p w14:paraId="2A105857" w14:textId="77777777" w:rsidR="003458AA" w:rsidRDefault="00000000">
      <w:pPr>
        <w:rPr>
          <w:b/>
          <w:sz w:val="22"/>
          <w:szCs w:val="22"/>
        </w:rPr>
      </w:pPr>
      <w:r>
        <w:rPr>
          <w:b/>
          <w:sz w:val="22"/>
          <w:szCs w:val="22"/>
        </w:rPr>
        <w:t>14. Payment details</w:t>
      </w:r>
    </w:p>
    <w:p w14:paraId="5019B9E1" w14:textId="77777777" w:rsidR="003458AA" w:rsidRDefault="00000000">
      <w:pPr>
        <w:rPr>
          <w:sz w:val="22"/>
          <w:szCs w:val="22"/>
        </w:rPr>
      </w:pPr>
      <w:r>
        <w:rPr>
          <w:sz w:val="22"/>
          <w:szCs w:val="22"/>
        </w:rPr>
        <w:t xml:space="preserve">Enter your payment details and submit. </w:t>
      </w:r>
    </w:p>
    <w:p w14:paraId="05FCBB87" w14:textId="77777777" w:rsidR="003458AA" w:rsidRDefault="00000000">
      <w:pPr>
        <w:rPr>
          <w:sz w:val="22"/>
          <w:szCs w:val="22"/>
        </w:rPr>
      </w:pPr>
      <w:r>
        <w:rPr>
          <w:sz w:val="22"/>
          <w:szCs w:val="22"/>
        </w:rPr>
        <w:t xml:space="preserve">If you get an error at this step, you may need to check the </w:t>
      </w:r>
      <w:proofErr w:type="spellStart"/>
      <w:r>
        <w:rPr>
          <w:sz w:val="22"/>
          <w:szCs w:val="22"/>
        </w:rPr>
        <w:t>chid</w:t>
      </w:r>
      <w:proofErr w:type="spellEnd"/>
      <w:r>
        <w:rPr>
          <w:sz w:val="22"/>
          <w:szCs w:val="22"/>
        </w:rPr>
        <w:t xml:space="preserve"> is in your family group and try again: adding the child to your family group at: </w:t>
      </w:r>
      <w:hyperlink r:id="rId29">
        <w:r>
          <w:rPr>
            <w:color w:val="1155CC"/>
            <w:sz w:val="22"/>
            <w:szCs w:val="22"/>
            <w:u w:val="single"/>
          </w:rPr>
          <w:t>https://registration.playfootball.com.au/participant?page=profile&amp;tab=2</w:t>
        </w:r>
      </w:hyperlink>
      <w:r>
        <w:rPr>
          <w:sz w:val="22"/>
          <w:szCs w:val="22"/>
        </w:rPr>
        <w:t xml:space="preserve"> </w:t>
      </w:r>
    </w:p>
    <w:p w14:paraId="4BB2F07A" w14:textId="77777777" w:rsidR="003458AA" w:rsidRDefault="003458AA">
      <w:pPr>
        <w:rPr>
          <w:sz w:val="22"/>
          <w:szCs w:val="22"/>
        </w:rPr>
      </w:pPr>
    </w:p>
    <w:p w14:paraId="2AC04845" w14:textId="77777777" w:rsidR="003458AA" w:rsidRDefault="00000000">
      <w:pPr>
        <w:rPr>
          <w:sz w:val="22"/>
          <w:szCs w:val="22"/>
        </w:rPr>
      </w:pPr>
      <w:r>
        <w:rPr>
          <w:sz w:val="22"/>
          <w:szCs w:val="22"/>
        </w:rPr>
        <w:t xml:space="preserve">To know you are </w:t>
      </w:r>
      <w:proofErr w:type="spellStart"/>
      <w:r>
        <w:rPr>
          <w:sz w:val="22"/>
          <w:szCs w:val="22"/>
        </w:rPr>
        <w:t>fulll</w:t>
      </w:r>
      <w:proofErr w:type="spellEnd"/>
      <w:r>
        <w:rPr>
          <w:sz w:val="22"/>
          <w:szCs w:val="22"/>
        </w:rPr>
        <w:t xml:space="preserve"> registered and the child/children </w:t>
      </w:r>
      <w:proofErr w:type="gramStart"/>
      <w:r>
        <w:rPr>
          <w:sz w:val="22"/>
          <w:szCs w:val="22"/>
        </w:rPr>
        <w:t>are able to</w:t>
      </w:r>
      <w:proofErr w:type="gramEnd"/>
      <w:r>
        <w:rPr>
          <w:sz w:val="22"/>
          <w:szCs w:val="22"/>
        </w:rPr>
        <w:t xml:space="preserve"> play, you should have TWO email confirmations and two payments from your account. </w:t>
      </w:r>
    </w:p>
    <w:p w14:paraId="2DA151A4" w14:textId="77777777" w:rsidR="003458AA" w:rsidRDefault="003458AA">
      <w:pPr>
        <w:rPr>
          <w:sz w:val="22"/>
          <w:szCs w:val="22"/>
        </w:rPr>
      </w:pPr>
    </w:p>
    <w:p w14:paraId="20C5BA80" w14:textId="77777777" w:rsidR="003458AA" w:rsidRDefault="00000000">
      <w:pPr>
        <w:pBdr>
          <w:top w:val="nil"/>
          <w:left w:val="nil"/>
          <w:bottom w:val="nil"/>
          <w:right w:val="nil"/>
          <w:between w:val="nil"/>
        </w:pBdr>
        <w:rPr>
          <w:b/>
          <w:color w:val="000000"/>
          <w:sz w:val="22"/>
          <w:szCs w:val="22"/>
        </w:rPr>
      </w:pPr>
      <w:proofErr w:type="spellStart"/>
      <w:r>
        <w:rPr>
          <w:b/>
          <w:color w:val="000000"/>
          <w:sz w:val="22"/>
          <w:szCs w:val="22"/>
        </w:rPr>
        <w:t>Squadi</w:t>
      </w:r>
      <w:proofErr w:type="spellEnd"/>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b/>
          <w:sz w:val="22"/>
          <w:szCs w:val="22"/>
        </w:rPr>
        <w:t xml:space="preserve">Play Football </w:t>
      </w:r>
    </w:p>
    <w:p w14:paraId="5C9083A2" w14:textId="77777777" w:rsidR="003458AA" w:rsidRDefault="00000000">
      <w:pPr>
        <w:pBdr>
          <w:top w:val="nil"/>
          <w:left w:val="nil"/>
          <w:bottom w:val="nil"/>
          <w:right w:val="nil"/>
          <w:between w:val="nil"/>
        </w:pBdr>
        <w:rPr>
          <w:color w:val="000000"/>
          <w:sz w:val="22"/>
          <w:szCs w:val="22"/>
        </w:rPr>
      </w:pPr>
      <w:r>
        <w:rPr>
          <w:color w:val="000000"/>
          <w:sz w:val="22"/>
          <w:szCs w:val="22"/>
        </w:rPr>
        <w:t xml:space="preserve"> </w:t>
      </w:r>
      <w:hyperlink r:id="rId30">
        <w:r>
          <w:rPr>
            <w:color w:val="467886"/>
            <w:sz w:val="22"/>
            <w:szCs w:val="22"/>
            <w:u w:val="single"/>
          </w:rPr>
          <w:t>info+registration@squadi.com</w:t>
        </w:r>
      </w:hyperlink>
      <w:r>
        <w:rPr>
          <w:sz w:val="22"/>
          <w:szCs w:val="22"/>
        </w:rPr>
        <w:t xml:space="preserve"> </w:t>
      </w:r>
      <w:r>
        <w:rPr>
          <w:sz w:val="22"/>
          <w:szCs w:val="22"/>
        </w:rPr>
        <w:tab/>
      </w:r>
      <w:hyperlink r:id="rId31">
        <w:r>
          <w:rPr>
            <w:color w:val="467886"/>
            <w:sz w:val="22"/>
            <w:szCs w:val="22"/>
            <w:u w:val="single"/>
          </w:rPr>
          <w:t>no-reply@footballaustralia.com.au</w:t>
        </w:r>
      </w:hyperlink>
      <w:r>
        <w:rPr>
          <w:sz w:val="22"/>
          <w:szCs w:val="22"/>
        </w:rPr>
        <w:t xml:space="preserve"> </w:t>
      </w:r>
    </w:p>
    <w:p w14:paraId="2F16D477" w14:textId="77777777" w:rsidR="003458AA" w:rsidRDefault="00000000">
      <w:pPr>
        <w:ind w:left="360"/>
      </w:pPr>
      <w:r>
        <w:rPr>
          <w:noProof/>
        </w:rPr>
        <w:drawing>
          <wp:inline distT="0" distB="0" distL="0" distR="0" wp14:anchorId="3A4482C6" wp14:editId="7159BFC4">
            <wp:extent cx="1237010" cy="2056653"/>
            <wp:effectExtent l="0" t="0" r="0" b="0"/>
            <wp:docPr id="18839784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1237010" cy="2056653"/>
                    </a:xfrm>
                    <a:prstGeom prst="rect">
                      <a:avLst/>
                    </a:prstGeom>
                    <a:ln/>
                  </pic:spPr>
                </pic:pic>
              </a:graphicData>
            </a:graphic>
          </wp:inline>
        </w:drawing>
      </w:r>
      <w:r>
        <w:t xml:space="preserve">  </w:t>
      </w:r>
      <w:r>
        <w:tab/>
      </w:r>
      <w:r>
        <w:tab/>
      </w:r>
      <w:r>
        <w:rPr>
          <w:noProof/>
        </w:rPr>
        <w:drawing>
          <wp:inline distT="0" distB="0" distL="0" distR="0" wp14:anchorId="1B1EBA3E" wp14:editId="04DB8FB4">
            <wp:extent cx="2205038" cy="1883916"/>
            <wp:effectExtent l="88900" t="88900" r="88900" b="88900"/>
            <wp:docPr id="1883978453" name="image9.png" descr="A blue and white form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blue and white form with black text&#10;&#10;AI-generated content may be incorrect."/>
                    <pic:cNvPicPr preferRelativeResize="0"/>
                  </pic:nvPicPr>
                  <pic:blipFill>
                    <a:blip r:embed="rId33"/>
                    <a:srcRect/>
                    <a:stretch>
                      <a:fillRect/>
                    </a:stretch>
                  </pic:blipFill>
                  <pic:spPr>
                    <a:xfrm>
                      <a:off x="0" y="0"/>
                      <a:ext cx="2205038" cy="1883916"/>
                    </a:xfrm>
                    <a:prstGeom prst="rect">
                      <a:avLst/>
                    </a:prstGeom>
                    <a:ln w="88900">
                      <a:solidFill>
                        <a:srgbClr val="FFFFFF"/>
                      </a:solidFill>
                      <a:prstDash val="solid"/>
                    </a:ln>
                  </pic:spPr>
                </pic:pic>
              </a:graphicData>
            </a:graphic>
          </wp:inline>
        </w:drawing>
      </w:r>
    </w:p>
    <w:p w14:paraId="19E1A150" w14:textId="77777777" w:rsidR="003458AA" w:rsidRDefault="003458AA">
      <w:pPr>
        <w:ind w:left="360"/>
      </w:pPr>
    </w:p>
    <w:p w14:paraId="7FF649DC" w14:textId="77777777" w:rsidR="003458AA" w:rsidRDefault="003458AA">
      <w:pPr>
        <w:rPr>
          <w:sz w:val="22"/>
          <w:szCs w:val="22"/>
        </w:rPr>
      </w:pPr>
    </w:p>
    <w:p w14:paraId="267C67EC" w14:textId="77777777" w:rsidR="003458AA" w:rsidRDefault="003458AA">
      <w:pPr>
        <w:rPr>
          <w:sz w:val="22"/>
          <w:szCs w:val="22"/>
        </w:rPr>
      </w:pPr>
    </w:p>
    <w:p w14:paraId="0DAB8AE6" w14:textId="77777777" w:rsidR="003458AA" w:rsidRDefault="00000000">
      <w:pPr>
        <w:rPr>
          <w:sz w:val="22"/>
          <w:szCs w:val="22"/>
        </w:rPr>
      </w:pPr>
      <w:r>
        <w:rPr>
          <w:sz w:val="22"/>
          <w:szCs w:val="22"/>
        </w:rPr>
        <w:t xml:space="preserve">You will also receive an Approval Email. This one is sent once we at the Club Approve your Registration (please allow a day or two for this one to come through as it’s a manual step). </w:t>
      </w:r>
    </w:p>
    <w:p w14:paraId="08FC5BF2" w14:textId="77777777" w:rsidR="003458AA" w:rsidRDefault="00000000">
      <w:r>
        <w:rPr>
          <w:noProof/>
        </w:rPr>
        <w:drawing>
          <wp:inline distT="0" distB="0" distL="0" distR="0" wp14:anchorId="7624A230" wp14:editId="766EF54F">
            <wp:extent cx="2214563" cy="1766938"/>
            <wp:effectExtent l="88900" t="88900" r="88900" b="88900"/>
            <wp:docPr id="18839784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214563" cy="1766938"/>
                    </a:xfrm>
                    <a:prstGeom prst="rect">
                      <a:avLst/>
                    </a:prstGeom>
                    <a:ln w="88900">
                      <a:solidFill>
                        <a:srgbClr val="FFFFFF"/>
                      </a:solidFill>
                      <a:prstDash val="solid"/>
                    </a:ln>
                  </pic:spPr>
                </pic:pic>
              </a:graphicData>
            </a:graphic>
          </wp:inline>
        </w:drawing>
      </w:r>
    </w:p>
    <w:p w14:paraId="546003D7" w14:textId="77777777" w:rsidR="003458AA" w:rsidRDefault="003458AA"/>
    <w:p w14:paraId="02804067" w14:textId="77777777" w:rsidR="003458AA" w:rsidRDefault="00000000">
      <w:pPr>
        <w:rPr>
          <w:b/>
          <w:sz w:val="28"/>
          <w:szCs w:val="28"/>
        </w:rPr>
      </w:pPr>
      <w:r>
        <w:rPr>
          <w:b/>
          <w:sz w:val="28"/>
          <w:szCs w:val="28"/>
        </w:rPr>
        <w:t>All done!</w:t>
      </w:r>
    </w:p>
    <w:p w14:paraId="0D33551C" w14:textId="77777777" w:rsidR="003458AA" w:rsidRDefault="003458AA">
      <w:pPr>
        <w:rPr>
          <w:sz w:val="22"/>
          <w:szCs w:val="22"/>
        </w:rPr>
      </w:pPr>
    </w:p>
    <w:p w14:paraId="0554D4AA" w14:textId="77777777" w:rsidR="003458AA" w:rsidRDefault="00000000">
      <w:r>
        <w:rPr>
          <w:sz w:val="22"/>
          <w:szCs w:val="22"/>
        </w:rPr>
        <w:t>Thank you fo</w:t>
      </w:r>
      <w:r>
        <w:t>r registering with the Go</w:t>
      </w:r>
      <w:r>
        <w:rPr>
          <w:sz w:val="22"/>
          <w:szCs w:val="22"/>
        </w:rPr>
        <w:t xml:space="preserve">ldfield United Football Club. </w:t>
      </w:r>
    </w:p>
    <w:sectPr w:rsidR="003458A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2D6F6E-13FC-4649-931D-971A376452D6}"/>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AF3CB164-F7C0-4B04-9CCC-E969E01E712E}"/>
    <w:embedBold r:id="rId3" w:fontKey="{1EE809FE-D4CF-45C0-A523-ADD2D95CCBA6}"/>
    <w:embedItalic r:id="rId4" w:fontKey="{19ACE687-3FCA-4215-9310-B75C3BFA6618}"/>
  </w:font>
  <w:font w:name="Anton">
    <w:charset w:val="00"/>
    <w:family w:val="auto"/>
    <w:pitch w:val="variable"/>
    <w:sig w:usb0="A00000FF" w:usb1="4000207B" w:usb2="00000000" w:usb3="00000000" w:csb0="00000193" w:csb1="00000000"/>
    <w:embedRegular r:id="rId5" w:fontKey="{476F0B36-9CCD-4DD0-96FB-DBDBE39A7D1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A6DDC"/>
    <w:multiLevelType w:val="multilevel"/>
    <w:tmpl w:val="9D265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5A70C0"/>
    <w:multiLevelType w:val="multilevel"/>
    <w:tmpl w:val="660AE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720F6"/>
    <w:multiLevelType w:val="multilevel"/>
    <w:tmpl w:val="839695E4"/>
    <w:lvl w:ilvl="0">
      <w:start w:val="1"/>
      <w:numFmt w:val="decimal"/>
      <w:pStyle w:val="Numb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9A33EA0"/>
    <w:multiLevelType w:val="multilevel"/>
    <w:tmpl w:val="A620B330"/>
    <w:lvl w:ilvl="0">
      <w:start w:val="1"/>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0F58AC"/>
    <w:multiLevelType w:val="multilevel"/>
    <w:tmpl w:val="E98416E2"/>
    <w:lvl w:ilvl="0">
      <w:start w:val="1"/>
      <w:numFmt w:val="bullet"/>
      <w:pStyle w:val="BulletPoi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4593409">
    <w:abstractNumId w:val="0"/>
  </w:num>
  <w:num w:numId="2" w16cid:durableId="2092046332">
    <w:abstractNumId w:val="3"/>
  </w:num>
  <w:num w:numId="3" w16cid:durableId="303438673">
    <w:abstractNumId w:val="1"/>
  </w:num>
  <w:num w:numId="4" w16cid:durableId="684358708">
    <w:abstractNumId w:val="4"/>
  </w:num>
  <w:num w:numId="5" w16cid:durableId="1562326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8AA"/>
    <w:rsid w:val="000E168F"/>
    <w:rsid w:val="003458AA"/>
    <w:rsid w:val="00523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8324"/>
  <w15:docId w15:val="{1C0ACDC6-A640-4985-8B8E-21F55FAC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714D8"/>
    <w:rPr>
      <w:szCs w:val="24"/>
    </w:rPr>
  </w:style>
  <w:style w:type="paragraph" w:styleId="Heading1">
    <w:name w:val="heading 1"/>
    <w:aliases w:val="Main Heading"/>
    <w:basedOn w:val="Normal"/>
    <w:next w:val="Normal"/>
    <w:link w:val="Heading1Char"/>
    <w:uiPriority w:val="9"/>
    <w:qFormat/>
    <w:rsid w:val="00624CD5"/>
    <w:pPr>
      <w:keepNext/>
      <w:keepLines/>
      <w:spacing w:before="240"/>
      <w:outlineLvl w:val="0"/>
    </w:pPr>
    <w:rPr>
      <w:rFonts w:ascii="Anton" w:eastAsiaTheme="majorEastAsia" w:hAnsi="Anton" w:cstheme="majorBidi"/>
      <w:color w:val="006938"/>
      <w:kern w:val="2"/>
      <w:sz w:val="36"/>
      <w:szCs w:val="32"/>
    </w:rPr>
  </w:style>
  <w:style w:type="paragraph" w:styleId="Heading2">
    <w:name w:val="heading 2"/>
    <w:aliases w:val="Subheading"/>
    <w:basedOn w:val="Normal"/>
    <w:next w:val="Normal"/>
    <w:link w:val="Heading2Char"/>
    <w:uiPriority w:val="9"/>
    <w:semiHidden/>
    <w:unhideWhenUsed/>
    <w:qFormat/>
    <w:rsid w:val="004E59D6"/>
    <w:pPr>
      <w:keepNext/>
      <w:keepLines/>
      <w:spacing w:before="120" w:after="120"/>
      <w:outlineLvl w:val="1"/>
    </w:pPr>
    <w:rPr>
      <w:rFonts w:eastAsiaTheme="majorEastAsia" w:cstheme="majorBidi"/>
      <w:b/>
      <w:color w:val="000000" w:themeColor="text1"/>
      <w:kern w:val="2"/>
      <w:sz w:val="22"/>
      <w:szCs w:val="26"/>
    </w:rPr>
  </w:style>
  <w:style w:type="paragraph" w:styleId="Heading3">
    <w:name w:val="heading 3"/>
    <w:basedOn w:val="Normal"/>
    <w:next w:val="Normal"/>
    <w:link w:val="Heading3Char"/>
    <w:uiPriority w:val="9"/>
    <w:semiHidden/>
    <w:unhideWhenUsed/>
    <w:qFormat/>
    <w:rsid w:val="00057A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7A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57A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57A6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57A6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57A6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57A6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7A69"/>
    <w:pPr>
      <w:spacing w:after="80"/>
      <w:contextualSpacing/>
    </w:pPr>
    <w:rPr>
      <w:rFonts w:asciiTheme="majorHAnsi" w:eastAsiaTheme="majorEastAsia" w:hAnsiTheme="majorHAnsi" w:cstheme="majorBidi"/>
      <w:spacing w:val="-10"/>
      <w:kern w:val="28"/>
      <w:sz w:val="56"/>
      <w:szCs w:val="56"/>
    </w:rPr>
  </w:style>
  <w:style w:type="paragraph" w:customStyle="1" w:styleId="BulletPoint">
    <w:name w:val="Bullet Point"/>
    <w:basedOn w:val="Normal"/>
    <w:link w:val="BulletPointChar"/>
    <w:qFormat/>
    <w:rsid w:val="00624CD5"/>
    <w:pPr>
      <w:numPr>
        <w:numId w:val="4"/>
      </w:numPr>
      <w:autoSpaceDE w:val="0"/>
      <w:autoSpaceDN w:val="0"/>
      <w:adjustRightInd w:val="0"/>
      <w:spacing w:line="288" w:lineRule="auto"/>
      <w:textAlignment w:val="center"/>
    </w:pPr>
    <w:rPr>
      <w:rFonts w:cs="Arial"/>
      <w:color w:val="000000"/>
      <w:kern w:val="2"/>
      <w:szCs w:val="20"/>
    </w:rPr>
  </w:style>
  <w:style w:type="character" w:customStyle="1" w:styleId="BulletPointChar">
    <w:name w:val="Bullet Point Char"/>
    <w:basedOn w:val="DefaultParagraphFont"/>
    <w:link w:val="BulletPoint"/>
    <w:rsid w:val="00624CD5"/>
    <w:rPr>
      <w:rFonts w:ascii="Roboto" w:hAnsi="Roboto" w:cs="Arial"/>
      <w:color w:val="000000"/>
      <w:sz w:val="20"/>
      <w:szCs w:val="20"/>
      <w:lang w:val="en-US"/>
    </w:rPr>
  </w:style>
  <w:style w:type="paragraph" w:customStyle="1" w:styleId="Style1">
    <w:name w:val="Style1"/>
    <w:basedOn w:val="Normal"/>
    <w:link w:val="Style1Char"/>
    <w:qFormat/>
    <w:rsid w:val="00F65288"/>
    <w:rPr>
      <w:kern w:val="2"/>
      <w:szCs w:val="22"/>
    </w:rPr>
  </w:style>
  <w:style w:type="character" w:customStyle="1" w:styleId="Style1Char">
    <w:name w:val="Style1 Char"/>
    <w:basedOn w:val="DefaultParagraphFont"/>
    <w:link w:val="Style1"/>
    <w:rsid w:val="00F65288"/>
    <w:rPr>
      <w:rFonts w:ascii="Roboto" w:hAnsi="Roboto"/>
      <w:sz w:val="20"/>
    </w:rPr>
  </w:style>
  <w:style w:type="paragraph" w:customStyle="1" w:styleId="Numbers">
    <w:name w:val="Numbers"/>
    <w:basedOn w:val="Normal"/>
    <w:link w:val="NumbersChar"/>
    <w:autoRedefine/>
    <w:qFormat/>
    <w:rsid w:val="00F42AB0"/>
    <w:pPr>
      <w:numPr>
        <w:numId w:val="5"/>
      </w:numPr>
      <w:autoSpaceDE w:val="0"/>
      <w:autoSpaceDN w:val="0"/>
      <w:adjustRightInd w:val="0"/>
      <w:spacing w:before="120" w:after="120" w:line="288" w:lineRule="auto"/>
      <w:ind w:left="568" w:hanging="284"/>
      <w:textAlignment w:val="center"/>
    </w:pPr>
    <w:rPr>
      <w:rFonts w:cs="Minion Pro"/>
      <w:color w:val="000000"/>
      <w:kern w:val="2"/>
      <w:sz w:val="22"/>
      <w:szCs w:val="20"/>
    </w:rPr>
  </w:style>
  <w:style w:type="character" w:customStyle="1" w:styleId="NumbersChar">
    <w:name w:val="Numbers Char"/>
    <w:basedOn w:val="DefaultParagraphFont"/>
    <w:link w:val="Numbers"/>
    <w:rsid w:val="00F42AB0"/>
    <w:rPr>
      <w:rFonts w:ascii="Roboto" w:hAnsi="Roboto" w:cs="Minion Pro"/>
      <w:color w:val="000000"/>
      <w:szCs w:val="20"/>
      <w:lang w:val="en-US"/>
    </w:rPr>
  </w:style>
  <w:style w:type="character" w:customStyle="1" w:styleId="Heading1Char">
    <w:name w:val="Heading 1 Char"/>
    <w:aliases w:val="Main Heading Char"/>
    <w:basedOn w:val="DefaultParagraphFont"/>
    <w:link w:val="Heading1"/>
    <w:uiPriority w:val="9"/>
    <w:rsid w:val="00624CD5"/>
    <w:rPr>
      <w:rFonts w:ascii="Anton" w:eastAsiaTheme="majorEastAsia" w:hAnsi="Anton" w:cstheme="majorBidi"/>
      <w:color w:val="006938"/>
      <w:sz w:val="36"/>
      <w:szCs w:val="32"/>
    </w:rPr>
  </w:style>
  <w:style w:type="paragraph" w:customStyle="1" w:styleId="Tablel">
    <w:name w:val="Tablel"/>
    <w:basedOn w:val="Style1"/>
    <w:link w:val="TablelChar"/>
    <w:qFormat/>
    <w:rsid w:val="00624CD5"/>
  </w:style>
  <w:style w:type="character" w:customStyle="1" w:styleId="TablelChar">
    <w:name w:val="Tablel Char"/>
    <w:basedOn w:val="Style1Char"/>
    <w:link w:val="Tablel"/>
    <w:rsid w:val="00624CD5"/>
    <w:rPr>
      <w:rFonts w:ascii="Roboto" w:hAnsi="Roboto"/>
      <w:sz w:val="20"/>
    </w:rPr>
  </w:style>
  <w:style w:type="paragraph" w:styleId="NoSpacing">
    <w:name w:val="No Spacing"/>
    <w:uiPriority w:val="1"/>
    <w:qFormat/>
    <w:rsid w:val="00541237"/>
    <w:rPr>
      <w:szCs w:val="24"/>
    </w:rPr>
  </w:style>
  <w:style w:type="paragraph" w:customStyle="1" w:styleId="Bullet">
    <w:name w:val="Bullet"/>
    <w:basedOn w:val="ListParagraph"/>
    <w:link w:val="BulletChar"/>
    <w:qFormat/>
    <w:rsid w:val="00624CD5"/>
    <w:pPr>
      <w:ind w:left="0"/>
    </w:pPr>
    <w:rPr>
      <w:kern w:val="2"/>
      <w:szCs w:val="18"/>
    </w:rPr>
  </w:style>
  <w:style w:type="character" w:customStyle="1" w:styleId="BulletChar">
    <w:name w:val="Bullet Char"/>
    <w:basedOn w:val="DefaultParagraphFont"/>
    <w:link w:val="Bullet"/>
    <w:rsid w:val="00541237"/>
    <w:rPr>
      <w:rFonts w:ascii="Roboto" w:hAnsi="Roboto"/>
      <w:sz w:val="20"/>
      <w:szCs w:val="18"/>
    </w:rPr>
  </w:style>
  <w:style w:type="paragraph" w:styleId="ListParagraph">
    <w:name w:val="List Paragraph"/>
    <w:basedOn w:val="Normal"/>
    <w:uiPriority w:val="34"/>
    <w:qFormat/>
    <w:rsid w:val="00541237"/>
    <w:pPr>
      <w:ind w:left="720"/>
      <w:contextualSpacing/>
    </w:pPr>
  </w:style>
  <w:style w:type="paragraph" w:customStyle="1" w:styleId="Number">
    <w:name w:val="Number"/>
    <w:basedOn w:val="ListParagraph"/>
    <w:link w:val="NumberChar"/>
    <w:qFormat/>
    <w:rsid w:val="00624CD5"/>
    <w:pPr>
      <w:ind w:left="0"/>
    </w:pPr>
    <w:rPr>
      <w:kern w:val="2"/>
      <w:szCs w:val="18"/>
    </w:rPr>
  </w:style>
  <w:style w:type="character" w:customStyle="1" w:styleId="NumberChar">
    <w:name w:val="Number Char"/>
    <w:basedOn w:val="DefaultParagraphFont"/>
    <w:link w:val="Number"/>
    <w:rsid w:val="00541237"/>
    <w:rPr>
      <w:rFonts w:ascii="Roboto" w:hAnsi="Roboto"/>
      <w:sz w:val="20"/>
      <w:szCs w:val="18"/>
    </w:rPr>
  </w:style>
  <w:style w:type="character" w:customStyle="1" w:styleId="Heading2Char">
    <w:name w:val="Heading 2 Char"/>
    <w:aliases w:val="Subheading Char"/>
    <w:basedOn w:val="DefaultParagraphFont"/>
    <w:link w:val="Heading2"/>
    <w:uiPriority w:val="9"/>
    <w:rsid w:val="004E59D6"/>
    <w:rPr>
      <w:rFonts w:ascii="Roboto" w:eastAsiaTheme="majorEastAsia" w:hAnsi="Roboto" w:cstheme="majorBidi"/>
      <w:b/>
      <w:color w:val="000000" w:themeColor="text1"/>
      <w:szCs w:val="26"/>
    </w:rPr>
  </w:style>
  <w:style w:type="character" w:customStyle="1" w:styleId="Heading3Char">
    <w:name w:val="Heading 3 Char"/>
    <w:basedOn w:val="DefaultParagraphFont"/>
    <w:link w:val="Heading3"/>
    <w:uiPriority w:val="9"/>
    <w:semiHidden/>
    <w:rsid w:val="00057A69"/>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057A69"/>
    <w:rPr>
      <w:rFonts w:eastAsiaTheme="majorEastAsia" w:cstheme="majorBidi"/>
      <w:i/>
      <w:iCs/>
      <w:color w:val="0F4761" w:themeColor="accent1" w:themeShade="BF"/>
      <w:kern w:val="0"/>
      <w:sz w:val="20"/>
      <w:szCs w:val="24"/>
    </w:rPr>
  </w:style>
  <w:style w:type="character" w:customStyle="1" w:styleId="Heading5Char">
    <w:name w:val="Heading 5 Char"/>
    <w:basedOn w:val="DefaultParagraphFont"/>
    <w:link w:val="Heading5"/>
    <w:uiPriority w:val="9"/>
    <w:semiHidden/>
    <w:rsid w:val="00057A69"/>
    <w:rPr>
      <w:rFonts w:eastAsiaTheme="majorEastAsia" w:cstheme="majorBidi"/>
      <w:color w:val="0F4761" w:themeColor="accent1" w:themeShade="BF"/>
      <w:kern w:val="0"/>
      <w:sz w:val="20"/>
      <w:szCs w:val="24"/>
    </w:rPr>
  </w:style>
  <w:style w:type="character" w:customStyle="1" w:styleId="Heading6Char">
    <w:name w:val="Heading 6 Char"/>
    <w:basedOn w:val="DefaultParagraphFont"/>
    <w:link w:val="Heading6"/>
    <w:uiPriority w:val="9"/>
    <w:semiHidden/>
    <w:rsid w:val="00057A69"/>
    <w:rPr>
      <w:rFonts w:eastAsiaTheme="majorEastAsia" w:cstheme="majorBidi"/>
      <w:i/>
      <w:iCs/>
      <w:color w:val="595959" w:themeColor="text1" w:themeTint="A6"/>
      <w:kern w:val="0"/>
      <w:sz w:val="20"/>
      <w:szCs w:val="24"/>
    </w:rPr>
  </w:style>
  <w:style w:type="character" w:customStyle="1" w:styleId="Heading7Char">
    <w:name w:val="Heading 7 Char"/>
    <w:basedOn w:val="DefaultParagraphFont"/>
    <w:link w:val="Heading7"/>
    <w:uiPriority w:val="9"/>
    <w:semiHidden/>
    <w:rsid w:val="00057A69"/>
    <w:rPr>
      <w:rFonts w:eastAsiaTheme="majorEastAsia" w:cstheme="majorBidi"/>
      <w:color w:val="595959" w:themeColor="text1" w:themeTint="A6"/>
      <w:kern w:val="0"/>
      <w:sz w:val="20"/>
      <w:szCs w:val="24"/>
    </w:rPr>
  </w:style>
  <w:style w:type="character" w:customStyle="1" w:styleId="Heading8Char">
    <w:name w:val="Heading 8 Char"/>
    <w:basedOn w:val="DefaultParagraphFont"/>
    <w:link w:val="Heading8"/>
    <w:uiPriority w:val="9"/>
    <w:semiHidden/>
    <w:rsid w:val="00057A69"/>
    <w:rPr>
      <w:rFonts w:eastAsiaTheme="majorEastAsia" w:cstheme="majorBidi"/>
      <w:i/>
      <w:iCs/>
      <w:color w:val="272727" w:themeColor="text1" w:themeTint="D8"/>
      <w:kern w:val="0"/>
      <w:sz w:val="20"/>
      <w:szCs w:val="24"/>
    </w:rPr>
  </w:style>
  <w:style w:type="character" w:customStyle="1" w:styleId="Heading9Char">
    <w:name w:val="Heading 9 Char"/>
    <w:basedOn w:val="DefaultParagraphFont"/>
    <w:link w:val="Heading9"/>
    <w:uiPriority w:val="9"/>
    <w:semiHidden/>
    <w:rsid w:val="00057A69"/>
    <w:rPr>
      <w:rFonts w:eastAsiaTheme="majorEastAsia" w:cstheme="majorBidi"/>
      <w:color w:val="272727" w:themeColor="text1" w:themeTint="D8"/>
      <w:kern w:val="0"/>
      <w:sz w:val="20"/>
      <w:szCs w:val="24"/>
    </w:rPr>
  </w:style>
  <w:style w:type="character" w:customStyle="1" w:styleId="TitleChar">
    <w:name w:val="Title Char"/>
    <w:basedOn w:val="DefaultParagraphFont"/>
    <w:link w:val="Title"/>
    <w:uiPriority w:val="10"/>
    <w:rsid w:val="00057A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57A69"/>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057A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57A69"/>
    <w:rPr>
      <w:rFonts w:ascii="Roboto" w:hAnsi="Roboto"/>
      <w:i/>
      <w:iCs/>
      <w:color w:val="404040" w:themeColor="text1" w:themeTint="BF"/>
      <w:kern w:val="0"/>
      <w:sz w:val="20"/>
      <w:szCs w:val="24"/>
    </w:rPr>
  </w:style>
  <w:style w:type="character" w:styleId="IntenseEmphasis">
    <w:name w:val="Intense Emphasis"/>
    <w:basedOn w:val="DefaultParagraphFont"/>
    <w:uiPriority w:val="21"/>
    <w:qFormat/>
    <w:rsid w:val="00057A69"/>
    <w:rPr>
      <w:i/>
      <w:iCs/>
      <w:color w:val="0F4761" w:themeColor="accent1" w:themeShade="BF"/>
    </w:rPr>
  </w:style>
  <w:style w:type="paragraph" w:styleId="IntenseQuote">
    <w:name w:val="Intense Quote"/>
    <w:basedOn w:val="Normal"/>
    <w:next w:val="Normal"/>
    <w:link w:val="IntenseQuoteChar"/>
    <w:uiPriority w:val="30"/>
    <w:qFormat/>
    <w:rsid w:val="00057A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7A69"/>
    <w:rPr>
      <w:rFonts w:ascii="Roboto" w:hAnsi="Roboto"/>
      <w:i/>
      <w:iCs/>
      <w:color w:val="0F4761" w:themeColor="accent1" w:themeShade="BF"/>
      <w:kern w:val="0"/>
      <w:sz w:val="20"/>
      <w:szCs w:val="24"/>
    </w:rPr>
  </w:style>
  <w:style w:type="character" w:styleId="IntenseReference">
    <w:name w:val="Intense Reference"/>
    <w:basedOn w:val="DefaultParagraphFont"/>
    <w:uiPriority w:val="32"/>
    <w:qFormat/>
    <w:rsid w:val="00057A69"/>
    <w:rPr>
      <w:b/>
      <w:bCs/>
      <w:smallCaps/>
      <w:color w:val="0F4761" w:themeColor="accent1" w:themeShade="BF"/>
      <w:spacing w:val="5"/>
    </w:rPr>
  </w:style>
  <w:style w:type="table" w:styleId="TableGrid">
    <w:name w:val="Table Grid"/>
    <w:basedOn w:val="TableNormal"/>
    <w:uiPriority w:val="39"/>
    <w:rsid w:val="0005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7A69"/>
    <w:rPr>
      <w:color w:val="467886" w:themeColor="hyperlink"/>
      <w:u w:val="single"/>
    </w:rPr>
  </w:style>
  <w:style w:type="character" w:styleId="UnresolvedMention">
    <w:name w:val="Unresolved Mention"/>
    <w:basedOn w:val="DefaultParagraphFont"/>
    <w:uiPriority w:val="99"/>
    <w:semiHidden/>
    <w:unhideWhenUsed/>
    <w:rsid w:val="00057A69"/>
    <w:rPr>
      <w:color w:val="605E5C"/>
      <w:shd w:val="clear" w:color="auto" w:fill="E1DFDD"/>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hyperlink" Target="https://registration.squadi.com/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egistration.playfootball.com.au/participant?page=registrations" TargetMode="External"/><Relationship Id="rId29" Type="http://schemas.openxmlformats.org/officeDocument/2006/relationships/hyperlink" Target="https://registration.playfootball.com.au/participant?page=profile&amp;tab=2" TargetMode="External"/><Relationship Id="rId1" Type="http://schemas.openxmlformats.org/officeDocument/2006/relationships/customXml" Target="../customXml/item1.xml"/><Relationship Id="rId6" Type="http://schemas.openxmlformats.org/officeDocument/2006/relationships/hyperlink" Target="mailto:gufchawks@gmail.com"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registration.playfootball.com.au/participant?page=profile&amp;tab=2" TargetMode="External"/><Relationship Id="rId31" Type="http://schemas.openxmlformats.org/officeDocument/2006/relationships/hyperlink" Target="mailto:no-reply@footballaustralia.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info+registration@squadi.com"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PS - Font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Ef8HoLfSMi8ee/aiZNvgvdSGA==">CgMxLjA4AHIhMV9rc1FqMjlFMWxpVFk1cGVYWUVxbWQ0b1RNR3J4Umxw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1489</Words>
  <Characters>7699</Characters>
  <Application>Microsoft Office Word</Application>
  <DocSecurity>0</DocSecurity>
  <Lines>274</Lines>
  <Paragraphs>135</Paragraphs>
  <ScaleCrop>false</ScaleCrop>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dc:creator>
  <cp:lastModifiedBy>Sonia Bennetto</cp:lastModifiedBy>
  <cp:revision>2</cp:revision>
  <dcterms:created xsi:type="dcterms:W3CDTF">2025-02-16T05:14:00Z</dcterms:created>
  <dcterms:modified xsi:type="dcterms:W3CDTF">2025-02-16T05:14:00Z</dcterms:modified>
</cp:coreProperties>
</file>